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7A" w:rsidRPr="001738E5" w:rsidRDefault="001738E5">
      <w:pPr>
        <w:spacing w:after="0"/>
        <w:ind w:left="0" w:right="3" w:firstLine="0"/>
        <w:jc w:val="center"/>
        <w:rPr>
          <w:b/>
        </w:rPr>
      </w:pPr>
      <w:bookmarkStart w:id="0" w:name="_GoBack"/>
      <w:bookmarkEnd w:id="0"/>
      <w:r w:rsidRPr="001738E5">
        <w:rPr>
          <w:b/>
          <w:sz w:val="44"/>
        </w:rPr>
        <w:t xml:space="preserve">HODNOCENÍ DISTANČNÍ VÝUKY </w:t>
      </w:r>
    </w:p>
    <w:p w:rsidR="00753D7A" w:rsidRDefault="001738E5">
      <w:pPr>
        <w:spacing w:after="0"/>
        <w:ind w:left="110" w:firstLine="0"/>
        <w:jc w:val="center"/>
      </w:pPr>
      <w:r>
        <w:rPr>
          <w:sz w:val="44"/>
        </w:rPr>
        <w:t xml:space="preserve"> </w:t>
      </w:r>
    </w:p>
    <w:p w:rsidR="00753D7A" w:rsidRDefault="001738E5">
      <w:pPr>
        <w:spacing w:after="1"/>
        <w:ind w:left="0" w:firstLine="0"/>
      </w:pPr>
      <w:r>
        <w:t xml:space="preserve">         </w:t>
      </w:r>
      <w:r w:rsidR="000D6ED6">
        <w:t>Kritéria pro slovní hodnocení distanční výuky</w:t>
      </w:r>
      <w:r>
        <w:t xml:space="preserve">: </w:t>
      </w:r>
    </w:p>
    <w:p w:rsidR="00753D7A" w:rsidRDefault="001738E5">
      <w:pPr>
        <w:spacing w:after="37"/>
        <w:ind w:left="0" w:firstLine="0"/>
        <w:jc w:val="left"/>
      </w:pPr>
      <w:r>
        <w:t xml:space="preserve"> </w:t>
      </w:r>
    </w:p>
    <w:p w:rsidR="00753D7A" w:rsidRDefault="001738E5">
      <w:pPr>
        <w:numPr>
          <w:ilvl w:val="0"/>
          <w:numId w:val="1"/>
        </w:numPr>
        <w:ind w:hanging="360"/>
      </w:pPr>
      <w:r>
        <w:rPr>
          <w:b/>
        </w:rPr>
        <w:t>Aktivní účast na online hodinách</w:t>
      </w:r>
      <w:r>
        <w:t xml:space="preserve"> – žák je přítomen po celou dobu trvání online hodiny, pokud má technické problémy, oznámí to učiteli zprávou v chatu. </w:t>
      </w:r>
    </w:p>
    <w:p w:rsidR="00753D7A" w:rsidRDefault="001738E5">
      <w:pPr>
        <w:numPr>
          <w:ilvl w:val="0"/>
          <w:numId w:val="1"/>
        </w:numPr>
        <w:ind w:hanging="360"/>
      </w:pPr>
      <w:r>
        <w:rPr>
          <w:b/>
        </w:rPr>
        <w:t>Včasné odevzdávání zadaných úkolů</w:t>
      </w:r>
      <w:r w:rsidR="00F67E35">
        <w:rPr>
          <w:b/>
        </w:rPr>
        <w:t xml:space="preserve"> - </w:t>
      </w:r>
      <w:r>
        <w:t xml:space="preserve"> </w:t>
      </w:r>
      <w:r w:rsidR="00F67E35">
        <w:t>práce odevzdané po termínu</w:t>
      </w:r>
      <w:r>
        <w:t xml:space="preserve"> jsou hodnoceny jako neodevzdané, tedy nesplněné.  </w:t>
      </w:r>
    </w:p>
    <w:p w:rsidR="00F67E35" w:rsidRDefault="001738E5" w:rsidP="00F47A33">
      <w:pPr>
        <w:numPr>
          <w:ilvl w:val="0"/>
          <w:numId w:val="1"/>
        </w:numPr>
        <w:ind w:hanging="360"/>
      </w:pPr>
      <w:r w:rsidRPr="00F67E35">
        <w:rPr>
          <w:b/>
        </w:rPr>
        <w:t xml:space="preserve">Hodnocení práce v online hodinách – </w:t>
      </w:r>
      <w:r>
        <w:t xml:space="preserve">žák se aktivně zapojuje, sleduje výuku, na vyzvání učitele odpovídá na otázky, dodržuje pravidla online hodin </w:t>
      </w:r>
    </w:p>
    <w:p w:rsidR="00753D7A" w:rsidRDefault="001738E5" w:rsidP="00F47A33">
      <w:pPr>
        <w:numPr>
          <w:ilvl w:val="0"/>
          <w:numId w:val="1"/>
        </w:numPr>
        <w:ind w:hanging="360"/>
      </w:pPr>
      <w:r w:rsidRPr="00F67E35">
        <w:rPr>
          <w:b/>
        </w:rPr>
        <w:t xml:space="preserve">Příprava na online hodiny – </w:t>
      </w:r>
      <w:r>
        <w:t xml:space="preserve">žák má na online hodinu připravené materiály a úkoly, které byly zadány. </w:t>
      </w:r>
    </w:p>
    <w:p w:rsidR="00753D7A" w:rsidRDefault="001738E5">
      <w:pPr>
        <w:numPr>
          <w:ilvl w:val="0"/>
          <w:numId w:val="1"/>
        </w:numPr>
        <w:ind w:hanging="360"/>
      </w:pPr>
      <w:r>
        <w:rPr>
          <w:b/>
        </w:rPr>
        <w:t>Testy, kvízy –</w:t>
      </w:r>
      <w:r>
        <w:t xml:space="preserve"> žák plní zadané testy a kvízy, které jsou součástí hodnocení. Pokud z nějakého důvodu nestihne test vyplnit (špatné internetové spojení, test nejde spustit atd.), informuje o této skutečnosti okamžitě učitele daného předmětu.  </w:t>
      </w:r>
    </w:p>
    <w:sectPr w:rsidR="00753D7A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38AB"/>
    <w:multiLevelType w:val="hybridMultilevel"/>
    <w:tmpl w:val="E12255F8"/>
    <w:lvl w:ilvl="0" w:tplc="931AC3F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04E82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128D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14BA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7286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4B6C1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482D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946E2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D02A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7A"/>
    <w:rsid w:val="000D6ED6"/>
    <w:rsid w:val="001738E5"/>
    <w:rsid w:val="002C450F"/>
    <w:rsid w:val="005C54C9"/>
    <w:rsid w:val="006F5574"/>
    <w:rsid w:val="00753D7A"/>
    <w:rsid w:val="00F67E35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EDCBE-DE32-4B08-A61C-0DE5BED3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8"/>
      <w:ind w:left="370" w:hanging="37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DISTANČNÍ VÝUKY</vt:lpstr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DISTANČNÍ VÝUKY</dc:title>
  <dc:subject/>
  <dc:creator>Káfinci</dc:creator>
  <cp:keywords/>
  <cp:lastModifiedBy>Sýkorová Renata</cp:lastModifiedBy>
  <cp:revision>2</cp:revision>
  <dcterms:created xsi:type="dcterms:W3CDTF">2021-01-15T10:12:00Z</dcterms:created>
  <dcterms:modified xsi:type="dcterms:W3CDTF">2021-01-15T10:12:00Z</dcterms:modified>
</cp:coreProperties>
</file>