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18" w:rsidRPr="00C033E5" w:rsidRDefault="008B2B18" w:rsidP="008B2B18">
      <w:pPr>
        <w:jc w:val="center"/>
        <w:rPr>
          <w:rFonts w:ascii="Times New Roman" w:hAnsi="Times New Roman"/>
          <w:b/>
          <w:sz w:val="28"/>
          <w:szCs w:val="26"/>
        </w:rPr>
      </w:pPr>
      <w:bookmarkStart w:id="0" w:name="__DdeLink__31_2740971537"/>
      <w:bookmarkStart w:id="1" w:name="_GoBack"/>
      <w:bookmarkEnd w:id="1"/>
      <w:r w:rsidRPr="00C033E5">
        <w:rPr>
          <w:rFonts w:ascii="Times New Roman" w:hAnsi="Times New Roman"/>
          <w:b/>
          <w:sz w:val="28"/>
          <w:szCs w:val="26"/>
        </w:rPr>
        <w:t>Zápis k povinné školní docházce pro školní rok 2021/2022</w:t>
      </w:r>
    </w:p>
    <w:p w:rsidR="00C033E5" w:rsidRDefault="00C033E5" w:rsidP="008B2B18">
      <w:pPr>
        <w:jc w:val="center"/>
        <w:rPr>
          <w:rFonts w:ascii="Times New Roman" w:hAnsi="Times New Roman"/>
          <w:sz w:val="26"/>
          <w:szCs w:val="26"/>
        </w:rPr>
      </w:pPr>
    </w:p>
    <w:p w:rsidR="0003156B" w:rsidRDefault="006D0A7F" w:rsidP="008B2B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Vážení rodiče,</w:t>
      </w:r>
    </w:p>
    <w:p w:rsidR="008B3350" w:rsidRDefault="008B3350" w:rsidP="008B2B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 letošním roce proběhnou zápisy v termínu</w:t>
      </w:r>
    </w:p>
    <w:p w:rsidR="00556924" w:rsidRDefault="008B2B18" w:rsidP="008B2B18">
      <w:pPr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8B3350" w:rsidRDefault="00556924" w:rsidP="008B2B18">
      <w:pPr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8B2B18">
        <w:rPr>
          <w:rFonts w:ascii="Times New Roman" w:hAnsi="Times New Roman"/>
          <w:b/>
          <w:sz w:val="26"/>
          <w:szCs w:val="26"/>
        </w:rPr>
        <w:t xml:space="preserve">  </w:t>
      </w:r>
      <w:r w:rsidR="008B3350" w:rsidRPr="008B3350">
        <w:rPr>
          <w:rFonts w:ascii="Times New Roman" w:hAnsi="Times New Roman"/>
          <w:b/>
          <w:sz w:val="26"/>
          <w:szCs w:val="26"/>
        </w:rPr>
        <w:t xml:space="preserve">od </w:t>
      </w:r>
      <w:proofErr w:type="gramStart"/>
      <w:r w:rsidR="008B3350" w:rsidRPr="008B3350">
        <w:rPr>
          <w:rFonts w:ascii="Times New Roman" w:hAnsi="Times New Roman"/>
          <w:b/>
          <w:sz w:val="26"/>
          <w:szCs w:val="26"/>
        </w:rPr>
        <w:t>1.4. 2021</w:t>
      </w:r>
      <w:proofErr w:type="gramEnd"/>
      <w:r w:rsidR="008B3350" w:rsidRPr="008B3350">
        <w:rPr>
          <w:rFonts w:ascii="Times New Roman" w:hAnsi="Times New Roman"/>
          <w:b/>
          <w:sz w:val="26"/>
          <w:szCs w:val="26"/>
        </w:rPr>
        <w:t xml:space="preserve"> do 30.4. 2021</w:t>
      </w:r>
    </w:p>
    <w:p w:rsidR="00556924" w:rsidRDefault="00556924" w:rsidP="008B2B18">
      <w:pPr>
        <w:ind w:left="1416" w:firstLine="708"/>
        <w:rPr>
          <w:rFonts w:ascii="Times New Roman" w:hAnsi="Times New Roman"/>
          <w:b/>
          <w:sz w:val="26"/>
          <w:szCs w:val="26"/>
        </w:rPr>
      </w:pPr>
    </w:p>
    <w:p w:rsidR="00C033E5" w:rsidRDefault="00C033E5" w:rsidP="008B2B18">
      <w:pPr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zapsány budou děti, které do</w:t>
      </w:r>
      <w:r w:rsidR="00556924">
        <w:rPr>
          <w:rFonts w:ascii="Times New Roman" w:hAnsi="Times New Roman"/>
          <w:b/>
          <w:sz w:val="26"/>
          <w:szCs w:val="26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rší 6 let věku do </w:t>
      </w:r>
      <w:proofErr w:type="gramStart"/>
      <w:r>
        <w:rPr>
          <w:rFonts w:ascii="Times New Roman" w:hAnsi="Times New Roman"/>
          <w:b/>
          <w:sz w:val="26"/>
          <w:szCs w:val="26"/>
        </w:rPr>
        <w:t>31.8. 2021</w:t>
      </w:r>
      <w:proofErr w:type="gramEnd"/>
      <w:r w:rsidR="00556924">
        <w:rPr>
          <w:rFonts w:ascii="Times New Roman" w:hAnsi="Times New Roman"/>
          <w:b/>
          <w:sz w:val="26"/>
          <w:szCs w:val="26"/>
        </w:rPr>
        <w:t xml:space="preserve">  </w:t>
      </w:r>
    </w:p>
    <w:p w:rsidR="008B2B18" w:rsidRDefault="00556924" w:rsidP="008B2B18">
      <w:pPr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a děti, které měly odklad školní docházky</w:t>
      </w:r>
    </w:p>
    <w:p w:rsidR="00556924" w:rsidRDefault="00556924" w:rsidP="008B2B18">
      <w:pPr>
        <w:ind w:left="1416" w:firstLine="708"/>
        <w:rPr>
          <w:rFonts w:ascii="Times New Roman" w:hAnsi="Times New Roman"/>
          <w:b/>
          <w:sz w:val="26"/>
          <w:szCs w:val="26"/>
        </w:rPr>
      </w:pPr>
    </w:p>
    <w:p w:rsidR="0003156B" w:rsidRPr="00C033E5" w:rsidRDefault="007B2CD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8B2B18" w:rsidRPr="00C033E5">
        <w:rPr>
          <w:rFonts w:ascii="Times New Roman" w:hAnsi="Times New Roman"/>
          <w:sz w:val="26"/>
          <w:szCs w:val="26"/>
        </w:rPr>
        <w:t>ližší informace o formě podání žádosti o přijetí nebo žádosti o odklad naleznete na webových stránkách jednotlivých škol</w:t>
      </w:r>
      <w:r w:rsidR="00C033E5" w:rsidRPr="00C033E5">
        <w:rPr>
          <w:rFonts w:ascii="Times New Roman" w:hAnsi="Times New Roman"/>
          <w:sz w:val="26"/>
          <w:szCs w:val="26"/>
        </w:rPr>
        <w:t>:</w:t>
      </w:r>
    </w:p>
    <w:bookmarkEnd w:id="0"/>
    <w:p w:rsidR="0006754A" w:rsidRDefault="0006754A" w:rsidP="000675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6754A" w:rsidRDefault="0006754A" w:rsidP="0006754A"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3156B" w:rsidRPr="00C033E5" w:rsidRDefault="0003156B">
      <w:pPr>
        <w:rPr>
          <w:i/>
          <w:sz w:val="28"/>
        </w:rPr>
      </w:pPr>
    </w:p>
    <w:p w:rsidR="0003156B" w:rsidRDefault="007A39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</w:t>
      </w:r>
      <w:r w:rsidR="00C033E5">
        <w:rPr>
          <w:rFonts w:ascii="Times New Roman" w:hAnsi="Times New Roman"/>
          <w:sz w:val="26"/>
          <w:szCs w:val="26"/>
        </w:rPr>
        <w:t xml:space="preserve">Š Prachatice, Národní 1018 - </w:t>
      </w:r>
      <w:r w:rsidR="008B2B18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C033E5" w:rsidRPr="00E836C0">
          <w:rPr>
            <w:rStyle w:val="Hypertextovodkaz"/>
            <w:rFonts w:ascii="Times New Roman" w:hAnsi="Times New Roman"/>
            <w:sz w:val="26"/>
            <w:szCs w:val="26"/>
          </w:rPr>
          <w:t>www.narodka.cz</w:t>
        </w:r>
      </w:hyperlink>
      <w:r w:rsidR="0006754A">
        <w:rPr>
          <w:rStyle w:val="Hypertextovodkaz"/>
          <w:rFonts w:ascii="Times New Roman" w:hAnsi="Times New Roman"/>
          <w:sz w:val="26"/>
          <w:szCs w:val="26"/>
        </w:rPr>
        <w:t xml:space="preserve">, </w:t>
      </w:r>
      <w:r w:rsidR="0006754A">
        <w:rPr>
          <w:rFonts w:ascii="Times New Roman" w:hAnsi="Times New Roman"/>
          <w:sz w:val="26"/>
          <w:szCs w:val="26"/>
        </w:rPr>
        <w:t>Mgr. Hana Bolková, tel 724 206 310</w:t>
      </w:r>
    </w:p>
    <w:p w:rsidR="00C033E5" w:rsidRDefault="006D0A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ZŠ Prachatice, Vodňanská 287</w:t>
      </w:r>
      <w:r w:rsidR="00C033E5">
        <w:rPr>
          <w:rFonts w:ascii="Times New Roman" w:hAnsi="Times New Roman"/>
          <w:sz w:val="26"/>
          <w:szCs w:val="26"/>
        </w:rPr>
        <w:t xml:space="preserve"> – </w:t>
      </w:r>
      <w:hyperlink r:id="rId6" w:history="1">
        <w:r w:rsidR="00C033E5" w:rsidRPr="00E836C0">
          <w:rPr>
            <w:rStyle w:val="Hypertextovodkaz"/>
            <w:rFonts w:ascii="Times New Roman" w:hAnsi="Times New Roman"/>
            <w:sz w:val="26"/>
            <w:szCs w:val="26"/>
          </w:rPr>
          <w:t>www.vodnanka.cz</w:t>
        </w:r>
      </w:hyperlink>
      <w:r w:rsidR="0006754A">
        <w:rPr>
          <w:rStyle w:val="Hypertextovodkaz"/>
          <w:rFonts w:ascii="Times New Roman" w:hAnsi="Times New Roman"/>
          <w:sz w:val="26"/>
          <w:szCs w:val="26"/>
        </w:rPr>
        <w:t xml:space="preserve">, </w:t>
      </w:r>
      <w:r w:rsidR="0006754A">
        <w:rPr>
          <w:rFonts w:ascii="Times New Roman" w:hAnsi="Times New Roman"/>
          <w:sz w:val="26"/>
          <w:szCs w:val="26"/>
        </w:rPr>
        <w:t>Mgr. Bc. Petra Sandanyová, tel 773 981 806</w:t>
      </w:r>
    </w:p>
    <w:p w:rsidR="00C033E5" w:rsidRDefault="00C033E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ZŠ Prachatice, Zlatá stezka 240 – </w:t>
      </w:r>
      <w:hyperlink r:id="rId7" w:history="1">
        <w:r w:rsidRPr="00E836C0">
          <w:rPr>
            <w:rStyle w:val="Hypertextovodkaz"/>
            <w:rFonts w:ascii="Times New Roman" w:hAnsi="Times New Roman"/>
            <w:sz w:val="26"/>
            <w:szCs w:val="26"/>
          </w:rPr>
          <w:t>www.zlatastezka.cz</w:t>
        </w:r>
      </w:hyperlink>
      <w:r w:rsidR="0006754A">
        <w:rPr>
          <w:rFonts w:ascii="Times New Roman" w:hAnsi="Times New Roman"/>
          <w:sz w:val="26"/>
          <w:szCs w:val="26"/>
        </w:rPr>
        <w:t>, Mgr. Lenka Králová, tel. 723 833 752</w:t>
      </w:r>
    </w:p>
    <w:p w:rsidR="00C033E5" w:rsidRDefault="006D0A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ZŠ Prachat</w:t>
      </w:r>
      <w:r w:rsidR="00C033E5">
        <w:rPr>
          <w:rFonts w:ascii="Times New Roman" w:hAnsi="Times New Roman"/>
          <w:sz w:val="26"/>
          <w:szCs w:val="26"/>
        </w:rPr>
        <w:t xml:space="preserve">ice, Zlatá stezka 387 – </w:t>
      </w:r>
      <w:hyperlink r:id="rId8" w:history="1">
        <w:r w:rsidR="00C033E5" w:rsidRPr="00E836C0">
          <w:rPr>
            <w:rStyle w:val="Hypertextovodkaz"/>
            <w:rFonts w:ascii="Times New Roman" w:hAnsi="Times New Roman"/>
            <w:sz w:val="26"/>
            <w:szCs w:val="26"/>
          </w:rPr>
          <w:t>www.zsprachatice.</w:t>
        </w:r>
        <w:proofErr w:type="gramStart"/>
        <w:r w:rsidR="00C033E5" w:rsidRPr="00E836C0">
          <w:rPr>
            <w:rStyle w:val="Hypertextovodkaz"/>
            <w:rFonts w:ascii="Times New Roman" w:hAnsi="Times New Roman"/>
            <w:sz w:val="26"/>
            <w:szCs w:val="26"/>
          </w:rPr>
          <w:t>cz</w:t>
        </w:r>
      </w:hyperlink>
      <w:r w:rsidR="0006754A">
        <w:rPr>
          <w:rStyle w:val="Hypertextovodkaz"/>
          <w:rFonts w:ascii="Times New Roman" w:hAnsi="Times New Roman"/>
          <w:sz w:val="26"/>
          <w:szCs w:val="26"/>
        </w:rPr>
        <w:t xml:space="preserve">,  </w:t>
      </w:r>
      <w:r w:rsidR="0006754A">
        <w:rPr>
          <w:rFonts w:ascii="Times New Roman" w:hAnsi="Times New Roman"/>
          <w:sz w:val="26"/>
          <w:szCs w:val="26"/>
        </w:rPr>
        <w:t>Mgr.</w:t>
      </w:r>
      <w:proofErr w:type="gramEnd"/>
      <w:r w:rsidR="0006754A">
        <w:rPr>
          <w:rFonts w:ascii="Times New Roman" w:hAnsi="Times New Roman"/>
          <w:sz w:val="26"/>
          <w:szCs w:val="26"/>
        </w:rPr>
        <w:t xml:space="preserve"> Miroslava Kunešová, tel. 724 335 472</w:t>
      </w:r>
    </w:p>
    <w:p w:rsidR="0003156B" w:rsidRDefault="006D0A7F"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3156B" w:rsidRDefault="006D0A7F"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S přáním pevného zdraví ředitelky základních škol </w:t>
      </w:r>
    </w:p>
    <w:sectPr w:rsidR="0003156B" w:rsidSect="007A3921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F27"/>
    <w:multiLevelType w:val="multilevel"/>
    <w:tmpl w:val="65D8A142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AB371E"/>
    <w:multiLevelType w:val="multilevel"/>
    <w:tmpl w:val="80D26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6B"/>
    <w:rsid w:val="0003156B"/>
    <w:rsid w:val="0006754A"/>
    <w:rsid w:val="0051250E"/>
    <w:rsid w:val="00556924"/>
    <w:rsid w:val="006D0A7F"/>
    <w:rsid w:val="007A3921"/>
    <w:rsid w:val="007B2CD9"/>
    <w:rsid w:val="008B2B18"/>
    <w:rsid w:val="008B3350"/>
    <w:rsid w:val="00B90B3B"/>
    <w:rsid w:val="00C033E5"/>
    <w:rsid w:val="00E45624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42A2-909D-47A3-AEEA-AFC724BA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alibri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D70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3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racha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atastez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nanka.cz" TargetMode="External"/><Relationship Id="rId5" Type="http://schemas.openxmlformats.org/officeDocument/2006/relationships/hyperlink" Target="http://www.narod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</dc:creator>
  <dc:description/>
  <cp:lastModifiedBy>Sýkorová Renata</cp:lastModifiedBy>
  <cp:revision>2</cp:revision>
  <dcterms:created xsi:type="dcterms:W3CDTF">2021-03-09T15:55:00Z</dcterms:created>
  <dcterms:modified xsi:type="dcterms:W3CDTF">2021-03-09T15:55:00Z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