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F9EC" w14:textId="77777777" w:rsidR="009327FF" w:rsidRPr="00DA3987" w:rsidRDefault="00DA3987" w:rsidP="00385119">
      <w:pPr>
        <w:pStyle w:val="Nzev"/>
        <w:jc w:val="center"/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D991DA2" wp14:editId="2612D141">
            <wp:simplePos x="0" y="0"/>
            <wp:positionH relativeFrom="column">
              <wp:posOffset>692785</wp:posOffset>
            </wp:positionH>
            <wp:positionV relativeFrom="paragraph">
              <wp:posOffset>1126490</wp:posOffset>
            </wp:positionV>
            <wp:extent cx="5612130" cy="3976370"/>
            <wp:effectExtent l="0" t="0" r="7620" b="5080"/>
            <wp:wrapNone/>
            <wp:docPr id="1" name="Imagen 1" descr="http://www.conquismania.cl/castores/especialidades/mascotas/masc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quismania.cl/castores/especialidades/mascotas/mascot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00" w:rsidRPr="00DA3987">
        <w:rPr>
          <w:lang w:val="es-AR"/>
        </w:rPr>
        <w:t>PETS</w:t>
      </w:r>
    </w:p>
    <w:p w14:paraId="1884A622" w14:textId="77777777" w:rsidR="00133000" w:rsidRDefault="00133000" w:rsidP="00133000">
      <w:pPr>
        <w:jc w:val="center"/>
        <w:rPr>
          <w:rFonts w:ascii="ReservoirGrunge" w:hAnsi="ReservoirGrunge"/>
          <w:sz w:val="72"/>
          <w:szCs w:val="72"/>
          <w:u w:val="single"/>
          <w:lang w:val="es-AR"/>
        </w:rPr>
      </w:pPr>
    </w:p>
    <w:p w14:paraId="33E62033" w14:textId="77777777" w:rsidR="00133000" w:rsidRDefault="00133000" w:rsidP="00133000">
      <w:pPr>
        <w:jc w:val="center"/>
        <w:rPr>
          <w:rFonts w:ascii="ReservoirGrunge" w:hAnsi="ReservoirGrunge"/>
          <w:sz w:val="72"/>
          <w:szCs w:val="72"/>
          <w:lang w:val="es-AR"/>
        </w:rPr>
      </w:pPr>
    </w:p>
    <w:p w14:paraId="1E6E00B2" w14:textId="77777777" w:rsidR="00133000" w:rsidRDefault="00133000" w:rsidP="00133000">
      <w:pPr>
        <w:jc w:val="center"/>
        <w:rPr>
          <w:rFonts w:ascii="ReservoirGrunge" w:hAnsi="ReservoirGrunge"/>
          <w:sz w:val="72"/>
          <w:szCs w:val="72"/>
          <w:lang w:val="es-AR"/>
        </w:rPr>
      </w:pPr>
    </w:p>
    <w:p w14:paraId="7D1D8108" w14:textId="77777777" w:rsidR="00133000" w:rsidRDefault="00133000" w:rsidP="00133000">
      <w:pPr>
        <w:jc w:val="center"/>
        <w:rPr>
          <w:rFonts w:ascii="ReservoirGrunge" w:hAnsi="ReservoirGrunge"/>
          <w:sz w:val="72"/>
          <w:szCs w:val="72"/>
          <w:lang w:val="es-AR"/>
        </w:rPr>
      </w:pPr>
    </w:p>
    <w:p w14:paraId="6FEBFDF9" w14:textId="77777777" w:rsidR="00133000" w:rsidRDefault="00133000" w:rsidP="00133000">
      <w:pPr>
        <w:jc w:val="center"/>
        <w:rPr>
          <w:rFonts w:ascii="ReservoirGrunge" w:hAnsi="ReservoirGrunge"/>
          <w:sz w:val="72"/>
          <w:szCs w:val="72"/>
          <w:lang w:val="es-AR"/>
        </w:rPr>
      </w:pPr>
    </w:p>
    <w:p w14:paraId="4B7B3337" w14:textId="77777777" w:rsidR="00133000" w:rsidRDefault="00133000" w:rsidP="00133000">
      <w:pPr>
        <w:rPr>
          <w:rFonts w:ascii="ReservoirGrunge" w:hAnsi="ReservoirGrunge"/>
          <w:sz w:val="44"/>
          <w:szCs w:val="44"/>
          <w:u w:val="single"/>
          <w:lang w:val="es-AR"/>
        </w:rPr>
      </w:pPr>
    </w:p>
    <w:p w14:paraId="5068A543" w14:textId="77777777" w:rsidR="00133000" w:rsidRDefault="00133000" w:rsidP="00DA3987">
      <w:pPr>
        <w:tabs>
          <w:tab w:val="left" w:pos="567"/>
        </w:tabs>
        <w:ind w:left="1418"/>
        <w:rPr>
          <w:rFonts w:ascii="ReservoirGrunge" w:hAnsi="ReservoirGrunge"/>
          <w:sz w:val="44"/>
          <w:szCs w:val="44"/>
          <w:u w:val="single"/>
          <w:lang w:val="es-AR"/>
        </w:rPr>
      </w:pPr>
      <w:r w:rsidRPr="00133000">
        <w:rPr>
          <w:rFonts w:ascii="ReservoirGrunge" w:hAnsi="ReservoirGrunge"/>
          <w:sz w:val="44"/>
          <w:szCs w:val="44"/>
          <w:u w:val="single"/>
          <w:lang w:val="es-AR"/>
        </w:rPr>
        <w:t>PAINT</w:t>
      </w:r>
      <w:r w:rsidR="00DA3987">
        <w:rPr>
          <w:rFonts w:ascii="ReservoirGrunge" w:hAnsi="ReservoirGrunge"/>
          <w:sz w:val="44"/>
          <w:szCs w:val="44"/>
          <w:u w:val="single"/>
          <w:lang w:val="es-AR"/>
        </w:rPr>
        <w:t>…</w:t>
      </w:r>
    </w:p>
    <w:p w14:paraId="5998E4D6" w14:textId="77777777" w:rsidR="00133000" w:rsidRPr="00133000" w:rsidRDefault="00133000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4"/>
          <w:szCs w:val="44"/>
          <w:u w:val="single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ONE DOG BROWN</w:t>
      </w:r>
    </w:p>
    <w:p w14:paraId="598FDC5A" w14:textId="77777777" w:rsidR="00133000" w:rsidRPr="00133000" w:rsidRDefault="00133000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4"/>
          <w:szCs w:val="44"/>
          <w:u w:val="single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ONE DOG YELLOW</w:t>
      </w:r>
    </w:p>
    <w:p w14:paraId="7F055723" w14:textId="77777777" w:rsidR="00133000" w:rsidRPr="00133000" w:rsidRDefault="00133000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4"/>
          <w:szCs w:val="44"/>
          <w:u w:val="single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ONE FISH RED</w:t>
      </w:r>
    </w:p>
    <w:p w14:paraId="0AECCFE1" w14:textId="77777777" w:rsidR="00133000" w:rsidRPr="00133000" w:rsidRDefault="00133000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4"/>
          <w:szCs w:val="44"/>
          <w:u w:val="single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ONE FISH PURPLE</w:t>
      </w:r>
    </w:p>
    <w:p w14:paraId="39EFAF73" w14:textId="77777777" w:rsidR="00133000" w:rsidRPr="00133000" w:rsidRDefault="00DA3987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4"/>
          <w:szCs w:val="44"/>
          <w:u w:val="single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THE</w:t>
      </w:r>
      <w:r w:rsidR="00133000">
        <w:rPr>
          <w:rFonts w:ascii="ReservoirGrunge" w:hAnsi="ReservoirGrunge"/>
          <w:sz w:val="36"/>
          <w:szCs w:val="36"/>
          <w:lang w:val="es-AR"/>
        </w:rPr>
        <w:t xml:space="preserve"> RABBITS BLACK</w:t>
      </w:r>
    </w:p>
    <w:p w14:paraId="3B2A97E8" w14:textId="77777777" w:rsidR="00DA3987" w:rsidRPr="00DA3987" w:rsidRDefault="00DA3987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0"/>
          <w:szCs w:val="40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THE PARROT GREEN</w:t>
      </w:r>
    </w:p>
    <w:p w14:paraId="6C1283E8" w14:textId="77777777" w:rsidR="00133000" w:rsidRPr="00DA3987" w:rsidRDefault="00DA3987" w:rsidP="00DA3987">
      <w:pPr>
        <w:pStyle w:val="Odstavecseseznamem"/>
        <w:numPr>
          <w:ilvl w:val="0"/>
          <w:numId w:val="1"/>
        </w:numPr>
        <w:ind w:left="1418"/>
        <w:rPr>
          <w:rFonts w:ascii="ReservoirGrunge" w:hAnsi="ReservoirGrunge"/>
          <w:sz w:val="40"/>
          <w:szCs w:val="40"/>
          <w:lang w:val="es-AR"/>
        </w:rPr>
      </w:pPr>
      <w:r>
        <w:rPr>
          <w:rFonts w:ascii="ReservoirGrunge" w:hAnsi="ReservoirGrunge"/>
          <w:sz w:val="36"/>
          <w:szCs w:val="36"/>
          <w:lang w:val="es-AR"/>
        </w:rPr>
        <w:t>THE CAT PINK</w:t>
      </w:r>
    </w:p>
    <w:sectPr w:rsidR="00133000" w:rsidRPr="00DA3987" w:rsidSect="00DA39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servoirGrung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1C54"/>
    <w:multiLevelType w:val="hybridMultilevel"/>
    <w:tmpl w:val="0F045F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00"/>
    <w:rsid w:val="00133000"/>
    <w:rsid w:val="00385119"/>
    <w:rsid w:val="009327FF"/>
    <w:rsid w:val="00D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BBFE"/>
  <w15:docId w15:val="{86B14171-9DD4-44C0-821E-357E88CD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000"/>
    <w:rPr>
      <w:rFonts w:ascii="Tahoma" w:hAnsi="Tahoma" w:cs="Tahoma"/>
      <w:sz w:val="16"/>
      <w:szCs w:val="16"/>
      <w:lang w:val="it-IT"/>
    </w:rPr>
  </w:style>
  <w:style w:type="paragraph" w:styleId="Odstavecseseznamem">
    <w:name w:val="List Paragraph"/>
    <w:basedOn w:val="Normln"/>
    <w:uiPriority w:val="34"/>
    <w:qFormat/>
    <w:rsid w:val="0013300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85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511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Mermoz</dc:creator>
  <cp:lastModifiedBy>Helena Klimešová</cp:lastModifiedBy>
  <cp:revision>5</cp:revision>
  <cp:lastPrinted>2013-04-09T15:23:00Z</cp:lastPrinted>
  <dcterms:created xsi:type="dcterms:W3CDTF">2013-04-09T15:19:00Z</dcterms:created>
  <dcterms:modified xsi:type="dcterms:W3CDTF">2021-04-05T20:10:00Z</dcterms:modified>
</cp:coreProperties>
</file>