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ED" w:rsidRPr="00A51EA7" w:rsidRDefault="009C5CED" w:rsidP="009C5CED">
      <w:pPr>
        <w:rPr>
          <w:b/>
          <w:bCs/>
          <w:i/>
          <w:iCs/>
          <w:sz w:val="52"/>
          <w:szCs w:val="52"/>
        </w:rPr>
      </w:pPr>
    </w:p>
    <w:p w:rsidR="009C5CED" w:rsidRDefault="009C5CED" w:rsidP="009C5CED">
      <w:pPr>
        <w:jc w:val="center"/>
        <w:rPr>
          <w:b/>
          <w:bCs/>
          <w:sz w:val="52"/>
          <w:szCs w:val="52"/>
        </w:rPr>
      </w:pPr>
      <w:r w:rsidRPr="00561C53">
        <w:rPr>
          <w:b/>
          <w:bCs/>
          <w:noProof/>
          <w:sz w:val="52"/>
          <w:szCs w:val="52"/>
          <w:lang w:eastAsia="cs-CZ"/>
        </w:rPr>
        <w:drawing>
          <wp:inline distT="0" distB="0" distL="0" distR="0" wp14:anchorId="19A6A871" wp14:editId="2998BE29">
            <wp:extent cx="2302328" cy="2905433"/>
            <wp:effectExtent l="0" t="0" r="0" b="0"/>
            <wp:docPr id="2" name="Obrázek 2" descr="C:\Users\zikova\Desktop\Zikova\LOGA\Monte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kova\Desktop\Zikova\LOGA\Monte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36" cy="29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ED" w:rsidRDefault="009C5CED" w:rsidP="009C5CED">
      <w:pPr>
        <w:jc w:val="center"/>
        <w:rPr>
          <w:b/>
          <w:bCs/>
          <w:sz w:val="28"/>
          <w:szCs w:val="28"/>
        </w:rPr>
      </w:pPr>
    </w:p>
    <w:p w:rsidR="009C5CED" w:rsidRDefault="003648E2" w:rsidP="009C5CED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LABYRINT SVĚTA</w:t>
      </w:r>
    </w:p>
    <w:p w:rsidR="009C5CED" w:rsidRPr="00561C53" w:rsidRDefault="009C5CED" w:rsidP="009C5CED">
      <w:pPr>
        <w:jc w:val="center"/>
        <w:rPr>
          <w:b/>
          <w:bCs/>
          <w:i/>
          <w:iCs/>
          <w:sz w:val="96"/>
          <w:szCs w:val="96"/>
        </w:rPr>
      </w:pPr>
      <w:r w:rsidRPr="00561C53">
        <w:rPr>
          <w:b/>
          <w:bCs/>
          <w:i/>
          <w:iCs/>
          <w:sz w:val="96"/>
          <w:szCs w:val="96"/>
        </w:rPr>
        <w:t xml:space="preserve">KURIKULUM </w:t>
      </w:r>
    </w:p>
    <w:p w:rsidR="009C5CED" w:rsidRDefault="009C5CED" w:rsidP="009C5CED">
      <w:pPr>
        <w:jc w:val="center"/>
        <w:rPr>
          <w:b/>
          <w:bCs/>
          <w:sz w:val="28"/>
          <w:szCs w:val="28"/>
        </w:rPr>
      </w:pPr>
    </w:p>
    <w:p w:rsidR="009C5CED" w:rsidRPr="00561C53" w:rsidRDefault="009C5CED" w:rsidP="009C5C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 rodiče a </w:t>
      </w:r>
      <w:r w:rsidR="00E91E13">
        <w:rPr>
          <w:b/>
          <w:bCs/>
          <w:sz w:val="40"/>
          <w:szCs w:val="40"/>
        </w:rPr>
        <w:t>žáky</w:t>
      </w:r>
    </w:p>
    <w:p w:rsidR="009C5CED" w:rsidRDefault="009C5CED" w:rsidP="009C5CED">
      <w:pPr>
        <w:jc w:val="center"/>
        <w:rPr>
          <w:b/>
          <w:bCs/>
          <w:sz w:val="52"/>
          <w:szCs w:val="52"/>
        </w:rPr>
      </w:pPr>
    </w:p>
    <w:p w:rsidR="009C5CED" w:rsidRDefault="009C5CED" w:rsidP="009C5CED">
      <w:pPr>
        <w:jc w:val="center"/>
        <w:rPr>
          <w:b/>
          <w:bCs/>
          <w:sz w:val="52"/>
          <w:szCs w:val="52"/>
        </w:rPr>
      </w:pPr>
    </w:p>
    <w:p w:rsidR="009C5CED" w:rsidRDefault="009C5CED" w:rsidP="009C5CED">
      <w:pPr>
        <w:jc w:val="center"/>
        <w:rPr>
          <w:b/>
          <w:bCs/>
          <w:sz w:val="52"/>
          <w:szCs w:val="52"/>
        </w:rPr>
      </w:pPr>
    </w:p>
    <w:p w:rsidR="00C55E32" w:rsidRPr="0042326F" w:rsidRDefault="009C5CED" w:rsidP="00423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srpen 2022</w:t>
      </w:r>
    </w:p>
    <w:p w:rsidR="009C5CED" w:rsidRDefault="009C5CED" w:rsidP="00727E5C">
      <w:pPr>
        <w:spacing w:after="120"/>
        <w:rPr>
          <w:b/>
          <w:sz w:val="28"/>
          <w:szCs w:val="28"/>
        </w:rPr>
      </w:pPr>
    </w:p>
    <w:p w:rsidR="009C5CED" w:rsidRPr="009C5CED" w:rsidRDefault="009C5CED" w:rsidP="00727E5C">
      <w:pPr>
        <w:jc w:val="center"/>
        <w:rPr>
          <w:b/>
          <w:sz w:val="28"/>
          <w:szCs w:val="28"/>
        </w:rPr>
      </w:pPr>
      <w:r w:rsidRPr="009C5CED">
        <w:rPr>
          <w:b/>
          <w:sz w:val="28"/>
          <w:szCs w:val="28"/>
        </w:rPr>
        <w:lastRenderedPageBreak/>
        <w:t>Mise Montessori Prachatice</w:t>
      </w:r>
    </w:p>
    <w:p w:rsidR="009C5CED" w:rsidRPr="009225C7" w:rsidRDefault="009C5CED" w:rsidP="009C5CED">
      <w:pPr>
        <w:jc w:val="center"/>
        <w:rPr>
          <w:b/>
          <w:i/>
          <w:color w:val="C00000"/>
          <w:sz w:val="32"/>
          <w:szCs w:val="32"/>
        </w:rPr>
      </w:pPr>
      <w:r w:rsidRPr="009225C7">
        <w:rPr>
          <w:b/>
          <w:i/>
          <w:color w:val="C00000"/>
          <w:sz w:val="32"/>
          <w:szCs w:val="32"/>
        </w:rPr>
        <w:t>Tvoříme v Prachaticích školu, ve které vychováváme a vzděláváme děti ve svobodné, samostatné a zodpovědné osobnosti, které mají respekt a úctu k druhým lidem,  a cítí zodpovědnost ke své zemi a celému světu.</w:t>
      </w:r>
    </w:p>
    <w:p w:rsidR="009C5CED" w:rsidRPr="009225C7" w:rsidRDefault="009C5CED" w:rsidP="009C5CED">
      <w:pPr>
        <w:jc w:val="center"/>
        <w:rPr>
          <w:b/>
          <w:i/>
          <w:color w:val="C00000"/>
          <w:sz w:val="32"/>
          <w:szCs w:val="32"/>
        </w:rPr>
      </w:pPr>
      <w:r w:rsidRPr="009225C7">
        <w:rPr>
          <w:b/>
          <w:i/>
          <w:color w:val="C00000"/>
          <w:sz w:val="32"/>
          <w:szCs w:val="32"/>
        </w:rPr>
        <w:t>Naším cílem je škola, ve které rostou děti i dospělí.</w:t>
      </w:r>
    </w:p>
    <w:p w:rsidR="009C5CED" w:rsidRPr="009225C7" w:rsidRDefault="009C5CED" w:rsidP="009C5CED">
      <w:pPr>
        <w:jc w:val="center"/>
        <w:rPr>
          <w:b/>
          <w:i/>
          <w:color w:val="C00000"/>
          <w:sz w:val="32"/>
          <w:szCs w:val="32"/>
        </w:rPr>
      </w:pPr>
      <w:r w:rsidRPr="009225C7">
        <w:rPr>
          <w:b/>
          <w:i/>
          <w:color w:val="C00000"/>
          <w:sz w:val="32"/>
          <w:szCs w:val="32"/>
        </w:rPr>
        <w:t xml:space="preserve">Našimi nejvyššími hodnotami je svoboda, bezpečí, pokora, úcta k lidem a přírodě, osobní rozvoj a společný směr. </w:t>
      </w:r>
    </w:p>
    <w:p w:rsidR="00727E5C" w:rsidRPr="00727E5C" w:rsidRDefault="009C5CED" w:rsidP="00727E5C">
      <w:pPr>
        <w:jc w:val="center"/>
        <w:rPr>
          <w:b/>
          <w:i/>
          <w:color w:val="C00000"/>
          <w:sz w:val="32"/>
          <w:szCs w:val="32"/>
        </w:rPr>
      </w:pPr>
      <w:r w:rsidRPr="009225C7">
        <w:rPr>
          <w:b/>
          <w:i/>
          <w:color w:val="C00000"/>
          <w:sz w:val="32"/>
          <w:szCs w:val="32"/>
        </w:rPr>
        <w:t>Chceme školu, ve které bude dospělým i dětem dobře.</w:t>
      </w:r>
    </w:p>
    <w:p w:rsidR="009C5CED" w:rsidRDefault="009C5CED" w:rsidP="00500043">
      <w:pPr>
        <w:spacing w:after="120"/>
        <w:jc w:val="center"/>
        <w:rPr>
          <w:b/>
          <w:sz w:val="28"/>
          <w:szCs w:val="28"/>
        </w:rPr>
      </w:pPr>
    </w:p>
    <w:p w:rsidR="00727E5C" w:rsidRDefault="00727E5C" w:rsidP="00500043">
      <w:pPr>
        <w:spacing w:after="120"/>
        <w:jc w:val="center"/>
        <w:rPr>
          <w:b/>
          <w:sz w:val="28"/>
          <w:szCs w:val="28"/>
        </w:rPr>
      </w:pPr>
    </w:p>
    <w:p w:rsidR="0042326F" w:rsidRDefault="0042326F" w:rsidP="00500043">
      <w:pPr>
        <w:spacing w:after="120"/>
        <w:jc w:val="center"/>
        <w:rPr>
          <w:b/>
          <w:sz w:val="28"/>
          <w:szCs w:val="28"/>
        </w:rPr>
      </w:pPr>
    </w:p>
    <w:p w:rsidR="00727E5C" w:rsidRDefault="00727E5C" w:rsidP="00727E5C">
      <w:pPr>
        <w:pStyle w:val="Normlnweb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7223A9">
        <w:rPr>
          <w:rFonts w:asciiTheme="minorHAnsi" w:hAnsiTheme="minorHAnsi" w:cstheme="minorHAnsi"/>
          <w:b/>
          <w:color w:val="000000"/>
          <w:sz w:val="36"/>
          <w:szCs w:val="36"/>
        </w:rPr>
        <w:t>Profil absolventa</w:t>
      </w:r>
    </w:p>
    <w:p w:rsidR="00727E5C" w:rsidRPr="007223A9" w:rsidRDefault="00727E5C" w:rsidP="00727E5C">
      <w:pPr>
        <w:pStyle w:val="Normlnweb"/>
        <w:jc w:val="center"/>
        <w:rPr>
          <w:rFonts w:asciiTheme="minorHAnsi" w:hAnsiTheme="minorHAnsi" w:cstheme="minorHAnsi"/>
          <w:b/>
          <w:color w:val="000000"/>
        </w:rPr>
      </w:pPr>
      <w:r w:rsidRPr="007223A9">
        <w:rPr>
          <w:rFonts w:asciiTheme="minorHAnsi" w:hAnsiTheme="minorHAnsi" w:cstheme="minorHAnsi"/>
          <w:b/>
          <w:color w:val="000000"/>
        </w:rPr>
        <w:t>Žák 9. ročníku, který opouští Montessori Prachatice</w:t>
      </w:r>
      <w:r>
        <w:rPr>
          <w:rFonts w:asciiTheme="minorHAnsi" w:hAnsiTheme="minorHAnsi" w:cstheme="minorHAnsi"/>
          <w:b/>
          <w:color w:val="000000"/>
        </w:rPr>
        <w:t>,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je svobodná, zodpovědná a samostatná osobnost, která respektuje svobodu druhých lidí a je ohleduplná i k životnímu prostředí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zná svoje vlohy a nadání a umí ocenit vlohy a nadání druhého člověka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ví, kde je jeho místo v kolektivu (a posléze ve společnosti) a dokáže pomoct těm, kteří to potřebují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umí formulovat své myšlenky, vhodnými slovy obhájit svůj názor stejně jako vyslechnout a respektovat názor druhého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umí si práci či problém analyzovat, navrhnout postup, naplánovat jednotlivé kroky, vyhodnotit, ohodnotit, prezentovat ostatním, ale také pomoct s řešením jiným lidem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umí být sám sebou, sám se sebou, ale také spolupracovat a komunikovat s jinými lidmi</w:t>
      </w:r>
    </w:p>
    <w:p w:rsidR="00727E5C" w:rsidRPr="0017222F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naplňuje výstupy RVP a ŠVP především v oblasti kompetencí a umí je aplikovat v dalším studiu i v životě</w:t>
      </w:r>
    </w:p>
    <w:p w:rsidR="009C5CED" w:rsidRPr="00727E5C" w:rsidRDefault="00727E5C" w:rsidP="00727E5C">
      <w:pPr>
        <w:pStyle w:val="Normlnweb"/>
        <w:rPr>
          <w:rFonts w:asciiTheme="minorHAnsi" w:hAnsiTheme="minorHAnsi" w:cstheme="minorHAnsi"/>
          <w:color w:val="000000"/>
        </w:rPr>
      </w:pPr>
      <w:r w:rsidRPr="0017222F">
        <w:rPr>
          <w:rFonts w:asciiTheme="minorHAnsi" w:hAnsiTheme="minorHAnsi" w:cstheme="minorHAnsi"/>
          <w:color w:val="000000"/>
        </w:rPr>
        <w:t>- ctí svůj rodný jazyk a kulturní tradice svého národa, ale dokáže ctít kulturní tradice i jiných národů a domluvit se v anglickém jazyce</w:t>
      </w:r>
    </w:p>
    <w:p w:rsidR="00727E5C" w:rsidRPr="007223A9" w:rsidRDefault="00727E5C" w:rsidP="00727E5C">
      <w:pPr>
        <w:spacing w:after="0"/>
        <w:jc w:val="center"/>
        <w:rPr>
          <w:b/>
          <w:sz w:val="36"/>
          <w:szCs w:val="36"/>
        </w:rPr>
      </w:pPr>
      <w:r w:rsidRPr="007223A9">
        <w:rPr>
          <w:b/>
          <w:sz w:val="36"/>
          <w:szCs w:val="36"/>
        </w:rPr>
        <w:lastRenderedPageBreak/>
        <w:t xml:space="preserve">Montessori principy </w:t>
      </w:r>
    </w:p>
    <w:p w:rsidR="00727E5C" w:rsidRPr="005F5EEB" w:rsidRDefault="00727E5C" w:rsidP="00727E5C">
      <w:pPr>
        <w:spacing w:after="0" w:line="240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SAMOSTATNOST a </w:t>
      </w:r>
      <w:r w:rsidRPr="00A91C3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NEZÁVISLOST</w:t>
      </w:r>
      <w:r w:rsidRPr="00A91C3D">
        <w:rPr>
          <w:sz w:val="24"/>
          <w:szCs w:val="24"/>
        </w:rPr>
        <w:t xml:space="preserve">– nepomáháme, kde není třeba, vedeme k tomu, aby si </w:t>
      </w:r>
      <w:r>
        <w:rPr>
          <w:sz w:val="24"/>
          <w:szCs w:val="24"/>
        </w:rPr>
        <w:t xml:space="preserve">děti </w:t>
      </w:r>
      <w:r w:rsidRPr="00A91C3D">
        <w:rPr>
          <w:sz w:val="24"/>
          <w:szCs w:val="24"/>
        </w:rPr>
        <w:t>uměly o pomoc říct</w:t>
      </w:r>
      <w:r>
        <w:rPr>
          <w:sz w:val="24"/>
          <w:szCs w:val="24"/>
        </w:rPr>
        <w:t xml:space="preserve">; </w:t>
      </w:r>
      <w:r w:rsidRPr="00A91C3D">
        <w:rPr>
          <w:sz w:val="24"/>
          <w:szCs w:val="24"/>
        </w:rPr>
        <w:t>prostředí a práci připravujeme tak, aby nás děti potřebovaly co nejméně</w:t>
      </w:r>
    </w:p>
    <w:p w:rsidR="00727E5C" w:rsidRPr="00A91C3D" w:rsidRDefault="00727E5C" w:rsidP="00727E5C">
      <w:pPr>
        <w:spacing w:before="240"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ZODPOVĚDNOST - </w:t>
      </w:r>
      <w:r w:rsidRPr="001136D1">
        <w:rPr>
          <w:b/>
          <w:bCs/>
          <w:sz w:val="24"/>
          <w:szCs w:val="24"/>
        </w:rPr>
        <w:t xml:space="preserve"> </w:t>
      </w:r>
      <w:r w:rsidRPr="00A91C3D">
        <w:rPr>
          <w:sz w:val="24"/>
          <w:szCs w:val="24"/>
        </w:rPr>
        <w:t xml:space="preserve">(dle </w:t>
      </w:r>
      <w:r>
        <w:rPr>
          <w:sz w:val="24"/>
          <w:szCs w:val="24"/>
        </w:rPr>
        <w:t>vývoje a schopností dětí</w:t>
      </w:r>
      <w:r w:rsidRPr="00A91C3D">
        <w:rPr>
          <w:sz w:val="24"/>
          <w:szCs w:val="24"/>
        </w:rPr>
        <w:t>)</w:t>
      </w:r>
      <w:r w:rsidRPr="00A91C3D">
        <w:rPr>
          <w:b/>
          <w:bCs/>
          <w:sz w:val="24"/>
          <w:szCs w:val="24"/>
        </w:rPr>
        <w:t xml:space="preserve"> </w:t>
      </w:r>
      <w:r w:rsidRPr="00A91C3D">
        <w:rPr>
          <w:sz w:val="24"/>
          <w:szCs w:val="24"/>
        </w:rPr>
        <w:t xml:space="preserve">– za svoji práci, prostředí, </w:t>
      </w:r>
      <w:r>
        <w:rPr>
          <w:sz w:val="24"/>
          <w:szCs w:val="24"/>
        </w:rPr>
        <w:t xml:space="preserve">přírodu, </w:t>
      </w:r>
      <w:r w:rsidRPr="00A91C3D">
        <w:rPr>
          <w:sz w:val="24"/>
          <w:szCs w:val="24"/>
        </w:rPr>
        <w:t>kolektiv, za Montessori Prachatice</w:t>
      </w:r>
      <w:r>
        <w:rPr>
          <w:sz w:val="24"/>
          <w:szCs w:val="24"/>
        </w:rPr>
        <w:t>;</w:t>
      </w:r>
      <w:r w:rsidRPr="00652D69">
        <w:rPr>
          <w:sz w:val="24"/>
          <w:szCs w:val="24"/>
        </w:rPr>
        <w:t xml:space="preserve"> </w:t>
      </w:r>
      <w:r>
        <w:rPr>
          <w:sz w:val="24"/>
          <w:szCs w:val="24"/>
        </w:rPr>
        <w:t>vědět, co je potřeba udělat,</w:t>
      </w:r>
      <w:r w:rsidRPr="00A91C3D">
        <w:rPr>
          <w:sz w:val="24"/>
          <w:szCs w:val="24"/>
        </w:rPr>
        <w:t xml:space="preserve"> </w:t>
      </w:r>
      <w:r>
        <w:rPr>
          <w:sz w:val="24"/>
          <w:szCs w:val="24"/>
        </w:rPr>
        <w:t>dovednost rozvrhnout si čas</w:t>
      </w:r>
      <w:r w:rsidRPr="00A91C3D">
        <w:rPr>
          <w:sz w:val="24"/>
          <w:szCs w:val="24"/>
        </w:rPr>
        <w:t>,</w:t>
      </w:r>
      <w:r w:rsidR="009F44B4">
        <w:rPr>
          <w:sz w:val="24"/>
          <w:szCs w:val="24"/>
        </w:rPr>
        <w:t xml:space="preserve"> respektovat své te</w:t>
      </w:r>
      <w:r>
        <w:rPr>
          <w:sz w:val="24"/>
          <w:szCs w:val="24"/>
        </w:rPr>
        <w:t>mpo, ale</w:t>
      </w:r>
      <w:r w:rsidRPr="00A91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učit se i </w:t>
      </w:r>
      <w:r w:rsidRPr="00A91C3D">
        <w:rPr>
          <w:sz w:val="24"/>
          <w:szCs w:val="24"/>
        </w:rPr>
        <w:t>dodržovat termíny</w:t>
      </w:r>
      <w:r>
        <w:rPr>
          <w:sz w:val="24"/>
          <w:szCs w:val="24"/>
        </w:rPr>
        <w:t>, dokončit nebo ukončit práci; být ve všech směrech ohleduplný k přírodě</w:t>
      </w:r>
    </w:p>
    <w:p w:rsidR="00727E5C" w:rsidRPr="00A91C3D" w:rsidRDefault="00727E5C" w:rsidP="00727E5C">
      <w:pPr>
        <w:spacing w:after="0" w:line="240" w:lineRule="auto"/>
        <w:rPr>
          <w:sz w:val="24"/>
          <w:szCs w:val="24"/>
        </w:rPr>
      </w:pPr>
    </w:p>
    <w:p w:rsidR="00727E5C" w:rsidRPr="005F5EEB" w:rsidRDefault="00727E5C" w:rsidP="00727E5C">
      <w:pPr>
        <w:pStyle w:val="Standard"/>
        <w:ind w:left="360"/>
        <w:rPr>
          <w:rFonts w:asciiTheme="minorHAnsi" w:hAnsiTheme="minorHAnsi" w:cstheme="minorHAnsi"/>
        </w:rPr>
      </w:pPr>
      <w:r w:rsidRPr="005F5EEB">
        <w:rPr>
          <w:rFonts w:asciiTheme="minorHAnsi" w:hAnsiTheme="minorHAnsi" w:cstheme="minorHAnsi"/>
          <w:b/>
        </w:rPr>
        <w:t xml:space="preserve">SPOLUPRÁCE </w:t>
      </w:r>
      <w:r w:rsidRPr="005F5EEB">
        <w:rPr>
          <w:rFonts w:asciiTheme="minorHAnsi" w:hAnsiTheme="minorHAnsi" w:cstheme="minorHAnsi"/>
        </w:rPr>
        <w:t xml:space="preserve"> – vedeme děti ke spolupráci, vzájemnému pomáhání</w:t>
      </w:r>
      <w:r>
        <w:rPr>
          <w:rFonts w:asciiTheme="minorHAnsi" w:hAnsiTheme="minorHAnsi" w:cstheme="minorHAnsi"/>
        </w:rPr>
        <w:t>, práci v týmech i celých třídních kolektivech</w:t>
      </w:r>
      <w:r w:rsidRPr="005F5EEB">
        <w:rPr>
          <w:rFonts w:asciiTheme="minorHAnsi" w:hAnsiTheme="minorHAnsi" w:cstheme="minorHAnsi"/>
        </w:rPr>
        <w:t>. Soutěž je možnost jako nabídka, je dobrovolná. Spolupracuje i tým dospělých - plánování témat a č</w:t>
      </w:r>
      <w:r w:rsidR="009F44B4">
        <w:rPr>
          <w:rFonts w:asciiTheme="minorHAnsi" w:hAnsiTheme="minorHAnsi" w:cstheme="minorHAnsi"/>
        </w:rPr>
        <w:t>inností; domlouvání nad individuálními</w:t>
      </w:r>
      <w:r w:rsidRPr="005F5EEB">
        <w:rPr>
          <w:rFonts w:asciiTheme="minorHAnsi" w:hAnsiTheme="minorHAnsi" w:cstheme="minorHAnsi"/>
        </w:rPr>
        <w:t xml:space="preserve"> potřebami a pokroky dětí; předávání si informací; vzájemné náslechy, společné diskuse, schůzky, sněmy, supervize</w:t>
      </w:r>
    </w:p>
    <w:p w:rsidR="00727E5C" w:rsidRPr="005C3C03" w:rsidRDefault="00727E5C" w:rsidP="00727E5C">
      <w:pPr>
        <w:spacing w:after="0" w:line="240" w:lineRule="auto"/>
        <w:rPr>
          <w:sz w:val="24"/>
          <w:szCs w:val="24"/>
        </w:rPr>
      </w:pPr>
    </w:p>
    <w:p w:rsidR="00727E5C" w:rsidRPr="00A91C3D" w:rsidRDefault="00727E5C" w:rsidP="00727E5C">
      <w:pPr>
        <w:spacing w:after="0" w:line="240" w:lineRule="auto"/>
        <w:ind w:left="357"/>
        <w:rPr>
          <w:sz w:val="24"/>
          <w:szCs w:val="24"/>
        </w:rPr>
      </w:pPr>
      <w:r>
        <w:rPr>
          <w:b/>
          <w:sz w:val="24"/>
          <w:szCs w:val="24"/>
        </w:rPr>
        <w:t xml:space="preserve">SVOBODNÁ VOLBA </w:t>
      </w:r>
      <w:r w:rsidRPr="00A91C3D">
        <w:rPr>
          <w:sz w:val="24"/>
          <w:szCs w:val="24"/>
        </w:rPr>
        <w:t>– není to chaos bez řádu, ale nabízíme děte</w:t>
      </w:r>
      <w:r>
        <w:rPr>
          <w:sz w:val="24"/>
          <w:szCs w:val="24"/>
        </w:rPr>
        <w:t>m výběr z připravených činností.</w:t>
      </w:r>
      <w:r w:rsidRPr="00A91C3D">
        <w:rPr>
          <w:sz w:val="24"/>
          <w:szCs w:val="24"/>
        </w:rPr>
        <w:t xml:space="preserve"> Přijímáme a zvažujeme také jejich nápady, co chtějí dělat nebo učit se. V případě, že si dítě nedokáže vybrat samo nebo ruší ostatní, práci zadáváme.</w:t>
      </w:r>
      <w:r>
        <w:rPr>
          <w:sz w:val="24"/>
          <w:szCs w:val="24"/>
        </w:rPr>
        <w:t xml:space="preserve"> Děti mají dostatek </w:t>
      </w:r>
      <w:r w:rsidRPr="0017222F">
        <w:rPr>
          <w:b/>
          <w:sz w:val="24"/>
          <w:szCs w:val="24"/>
        </w:rPr>
        <w:t>VOLNÉ PRÁCE</w:t>
      </w:r>
      <w:r>
        <w:rPr>
          <w:sz w:val="24"/>
          <w:szCs w:val="24"/>
        </w:rPr>
        <w:t xml:space="preserve"> k tomu, aby si mohly zvolit na čem, kde, s kým a kdy budou pracovat.</w:t>
      </w:r>
    </w:p>
    <w:p w:rsidR="00727E5C" w:rsidRPr="005C3C03" w:rsidRDefault="00727E5C" w:rsidP="00727E5C">
      <w:pPr>
        <w:spacing w:after="0" w:line="240" w:lineRule="auto"/>
        <w:rPr>
          <w:sz w:val="24"/>
          <w:szCs w:val="24"/>
        </w:rPr>
      </w:pPr>
    </w:p>
    <w:p w:rsidR="00727E5C" w:rsidRPr="005C3C03" w:rsidRDefault="00727E5C" w:rsidP="00727E5C">
      <w:pPr>
        <w:spacing w:after="0" w:line="240" w:lineRule="auto"/>
        <w:ind w:left="357"/>
        <w:rPr>
          <w:sz w:val="24"/>
          <w:szCs w:val="24"/>
        </w:rPr>
      </w:pPr>
      <w:r w:rsidRPr="00A91C3D">
        <w:rPr>
          <w:b/>
          <w:sz w:val="24"/>
          <w:szCs w:val="24"/>
        </w:rPr>
        <w:t>HODNOCENÍ</w:t>
      </w:r>
      <w:r w:rsidRPr="00A91C3D">
        <w:rPr>
          <w:sz w:val="24"/>
          <w:szCs w:val="24"/>
        </w:rPr>
        <w:t xml:space="preserve"> – neodměňujeme děti za práci věcně ani slovem; oceňujeme, když se zlepšily, hodnotíme práci a pokrok – nehodnotíme dítě. Nedáváme dětem učení „za trest“, děti vzájemně nesrovnáváme. </w:t>
      </w:r>
      <w:r w:rsidR="009F44B4">
        <w:rPr>
          <w:sz w:val="24"/>
          <w:szCs w:val="24"/>
        </w:rPr>
        <w:t>Pracujeme s chybou jako s přir</w:t>
      </w:r>
      <w:r>
        <w:rPr>
          <w:sz w:val="24"/>
          <w:szCs w:val="24"/>
        </w:rPr>
        <w:t>ozenou a důležitou součástí na cestě za poznáním.</w:t>
      </w:r>
    </w:p>
    <w:p w:rsidR="00727E5C" w:rsidRPr="005F5EEB" w:rsidRDefault="00727E5C" w:rsidP="00727E5C">
      <w:pPr>
        <w:spacing w:before="240"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KOMUNIKACE - </w:t>
      </w:r>
      <w:r>
        <w:rPr>
          <w:sz w:val="24"/>
          <w:szCs w:val="24"/>
        </w:rPr>
        <w:t>u</w:t>
      </w:r>
      <w:r w:rsidRPr="00D520CF">
        <w:rPr>
          <w:sz w:val="24"/>
          <w:szCs w:val="24"/>
        </w:rPr>
        <w:t xml:space="preserve">číme děti vlídné komunikaci – neokřikujeme </w:t>
      </w:r>
      <w:r>
        <w:rPr>
          <w:sz w:val="24"/>
          <w:szCs w:val="24"/>
        </w:rPr>
        <w:t xml:space="preserve">je </w:t>
      </w:r>
      <w:r w:rsidRPr="00D520CF">
        <w:rPr>
          <w:sz w:val="24"/>
          <w:szCs w:val="24"/>
        </w:rPr>
        <w:t>na dálku, ztišujeme děti ztišením hlasu. Oslovujeme se křestními jmény a tykáme si.</w:t>
      </w:r>
      <w:r w:rsidRPr="005F5EEB">
        <w:rPr>
          <w:sz w:val="24"/>
          <w:szCs w:val="24"/>
        </w:rPr>
        <w:t xml:space="preserve"> Dospělí při komunikaci s dětmi používají 3 způsoby rozhodování:  1. diskutujeme a vybereme možnost společně; 2. diskutujeme a já vyberu možnost; 3. teď to bude tak, jak řeknu</w:t>
      </w:r>
      <w:r w:rsidRPr="0017222F">
        <w:rPr>
          <w:sz w:val="24"/>
          <w:szCs w:val="24"/>
        </w:rPr>
        <w:t>;</w:t>
      </w:r>
      <w:r w:rsidRPr="0017222F">
        <w:rPr>
          <w:bCs/>
          <w:sz w:val="24"/>
          <w:szCs w:val="24"/>
        </w:rPr>
        <w:t xml:space="preserve"> Komunikujeme s rodiči</w:t>
      </w:r>
      <w:r>
        <w:rPr>
          <w:sz w:val="24"/>
          <w:szCs w:val="24"/>
        </w:rPr>
        <w:t xml:space="preserve"> </w:t>
      </w:r>
      <w:r w:rsidRPr="0017222F">
        <w:rPr>
          <w:sz w:val="24"/>
          <w:szCs w:val="24"/>
        </w:rPr>
        <w:t>formou pravidelných zpráv, své pochybnosti o práci či ch</w:t>
      </w:r>
      <w:r w:rsidRPr="00A91C3D">
        <w:rPr>
          <w:sz w:val="24"/>
          <w:szCs w:val="24"/>
        </w:rPr>
        <w:t>ování dítěte sdělujeme taktně a co nejdříve</w:t>
      </w:r>
    </w:p>
    <w:p w:rsidR="00727E5C" w:rsidRPr="00A91C3D" w:rsidRDefault="00727E5C" w:rsidP="00727E5C">
      <w:pPr>
        <w:spacing w:before="240" w:after="0" w:line="240" w:lineRule="auto"/>
        <w:ind w:left="357"/>
        <w:rPr>
          <w:sz w:val="24"/>
          <w:szCs w:val="24"/>
        </w:rPr>
      </w:pPr>
      <w:r>
        <w:rPr>
          <w:b/>
          <w:sz w:val="24"/>
          <w:szCs w:val="24"/>
        </w:rPr>
        <w:t xml:space="preserve">PRAVIDLA - </w:t>
      </w:r>
      <w:r>
        <w:rPr>
          <w:sz w:val="24"/>
          <w:szCs w:val="24"/>
        </w:rPr>
        <w:t>u</w:t>
      </w:r>
      <w:r w:rsidRPr="00652D69">
        <w:rPr>
          <w:sz w:val="24"/>
          <w:szCs w:val="24"/>
        </w:rPr>
        <w:t>číme děti respektovat naše pravidla –</w:t>
      </w:r>
      <w:r w:rsidRPr="00A91C3D">
        <w:rPr>
          <w:sz w:val="24"/>
          <w:szCs w:val="24"/>
        </w:rPr>
        <w:t xml:space="preserve"> dospělý pomáhá dětem dodržovat hranice a pravidla, na která odkazuje. „</w:t>
      </w:r>
      <w:r w:rsidRPr="00A91C3D">
        <w:rPr>
          <w:sz w:val="24"/>
          <w:szCs w:val="24"/>
          <w:u w:val="single"/>
        </w:rPr>
        <w:t>Máme pravidlo, že</w:t>
      </w:r>
      <w:r w:rsidRPr="00A91C3D">
        <w:rPr>
          <w:sz w:val="24"/>
          <w:szCs w:val="24"/>
        </w:rPr>
        <w:t xml:space="preserve">…“. Zapojujeme děti do péče o prostředí. </w:t>
      </w:r>
    </w:p>
    <w:p w:rsidR="00727E5C" w:rsidRPr="00A91C3D" w:rsidRDefault="00727E5C" w:rsidP="00727E5C">
      <w:pPr>
        <w:spacing w:before="240" w:after="0" w:line="240" w:lineRule="auto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INDIVIDUÁLNÍ PŘÍSTUP - </w:t>
      </w:r>
      <w:r>
        <w:rPr>
          <w:bCs/>
          <w:sz w:val="24"/>
          <w:szCs w:val="24"/>
        </w:rPr>
        <w:t>p</w:t>
      </w:r>
      <w:r w:rsidRPr="00D520CF">
        <w:rPr>
          <w:bCs/>
          <w:sz w:val="24"/>
          <w:szCs w:val="24"/>
        </w:rPr>
        <w:t>ozorujeme potřeby dětí</w:t>
      </w:r>
      <w:r>
        <w:rPr>
          <w:bCs/>
          <w:sz w:val="24"/>
          <w:szCs w:val="24"/>
        </w:rPr>
        <w:t xml:space="preserve"> a jejich senzitivní fáze</w:t>
      </w:r>
      <w:r>
        <w:rPr>
          <w:sz w:val="24"/>
          <w:szCs w:val="24"/>
        </w:rPr>
        <w:t>,</w:t>
      </w:r>
      <w:r w:rsidRPr="00A91C3D">
        <w:rPr>
          <w:sz w:val="24"/>
          <w:szCs w:val="24"/>
        </w:rPr>
        <w:t xml:space="preserve"> vedeme si záznamy včetně záznamů o prezentacích a klíčových lekcích</w:t>
      </w:r>
      <w:r>
        <w:rPr>
          <w:sz w:val="24"/>
          <w:szCs w:val="24"/>
        </w:rPr>
        <w:t>, pomáháme rozvíjet silné stránky a pracovat i na slabých</w:t>
      </w:r>
    </w:p>
    <w:p w:rsidR="00727E5C" w:rsidRPr="00C86D69" w:rsidRDefault="00727E5C" w:rsidP="00727E5C">
      <w:pPr>
        <w:pStyle w:val="Standard"/>
        <w:spacing w:before="240" w:after="240"/>
        <w:ind w:left="357"/>
        <w:rPr>
          <w:rFonts w:hint="eastAsia"/>
        </w:rPr>
      </w:pPr>
      <w:r>
        <w:rPr>
          <w:rFonts w:asciiTheme="minorHAnsi" w:hAnsiTheme="minorHAnsi" w:cstheme="minorHAnsi"/>
          <w:b/>
        </w:rPr>
        <w:t xml:space="preserve">OSOBNÍ VZOR </w:t>
      </w:r>
      <w:r w:rsidRPr="00C86D69">
        <w:rPr>
          <w:rFonts w:asciiTheme="minorHAnsi" w:hAnsiTheme="minorHAnsi" w:cstheme="minorHAnsi"/>
        </w:rPr>
        <w:t>– v jednání a komunikaci, úklidu prostředí, respektování různosti a individuálních možností</w:t>
      </w:r>
      <w:r>
        <w:rPr>
          <w:rFonts w:asciiTheme="minorHAnsi" w:hAnsiTheme="minorHAnsi" w:cstheme="minorHAnsi"/>
        </w:rPr>
        <w:t>, ve vzdělávání se</w:t>
      </w:r>
      <w:r w:rsidRPr="00C86D69">
        <w:rPr>
          <w:rFonts w:asciiTheme="minorHAnsi" w:hAnsiTheme="minorHAnsi" w:cstheme="minorHAnsi"/>
        </w:rPr>
        <w:t>. Posiluje</w:t>
      </w:r>
      <w:r>
        <w:rPr>
          <w:rFonts w:asciiTheme="minorHAnsi" w:hAnsiTheme="minorHAnsi" w:cstheme="minorHAnsi"/>
        </w:rPr>
        <w:t>me</w:t>
      </w:r>
      <w:r w:rsidRPr="00C86D69">
        <w:rPr>
          <w:rFonts w:asciiTheme="minorHAnsi" w:hAnsiTheme="minorHAnsi" w:cstheme="minorHAnsi"/>
        </w:rPr>
        <w:t xml:space="preserve"> v dětech vědomí, že se na nás mohou s důvěrou obracet a že jsme připraven</w:t>
      </w:r>
      <w:r>
        <w:rPr>
          <w:rFonts w:asciiTheme="minorHAnsi" w:hAnsiTheme="minorHAnsi" w:cstheme="minorHAnsi"/>
        </w:rPr>
        <w:t>i</w:t>
      </w:r>
      <w:r w:rsidRPr="00C86D69">
        <w:rPr>
          <w:rFonts w:asciiTheme="minorHAnsi" w:hAnsiTheme="minorHAnsi" w:cstheme="minorHAnsi"/>
        </w:rPr>
        <w:t xml:space="preserve"> jejich situace řešit. </w:t>
      </w:r>
    </w:p>
    <w:p w:rsidR="00727E5C" w:rsidRPr="00A91C3D" w:rsidRDefault="00727E5C" w:rsidP="00727E5C">
      <w:pPr>
        <w:spacing w:before="240" w:after="0" w:line="240" w:lineRule="auto"/>
        <w:rPr>
          <w:sz w:val="24"/>
          <w:szCs w:val="24"/>
        </w:rPr>
      </w:pPr>
      <w:r w:rsidRPr="00A91C3D">
        <w:rPr>
          <w:sz w:val="24"/>
          <w:szCs w:val="24"/>
        </w:rPr>
        <w:t>.</w:t>
      </w:r>
    </w:p>
    <w:p w:rsidR="00431A8C" w:rsidRPr="005A13CD" w:rsidRDefault="00431A8C" w:rsidP="0014555C">
      <w:pPr>
        <w:rPr>
          <w:b/>
          <w:bCs/>
          <w:sz w:val="28"/>
          <w:szCs w:val="28"/>
        </w:rPr>
      </w:pPr>
    </w:p>
    <w:p w:rsidR="0014555C" w:rsidRPr="009C5CED" w:rsidRDefault="00727E5C" w:rsidP="001455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9C5CED" w:rsidRPr="009C5CED">
        <w:rPr>
          <w:b/>
          <w:bCs/>
          <w:sz w:val="36"/>
          <w:szCs w:val="36"/>
        </w:rPr>
        <w:t>ro žáky</w:t>
      </w:r>
    </w:p>
    <w:p w:rsidR="00CB7A85" w:rsidRPr="005A13CD" w:rsidRDefault="00CB7A85" w:rsidP="0014555C">
      <w:pPr>
        <w:rPr>
          <w:sz w:val="24"/>
          <w:szCs w:val="24"/>
        </w:rPr>
      </w:pPr>
      <w:r w:rsidRPr="005A13CD">
        <w:rPr>
          <w:sz w:val="24"/>
          <w:szCs w:val="24"/>
        </w:rPr>
        <w:t>Holky, kluci, jste v Montessori třídě</w:t>
      </w:r>
      <w:r w:rsidR="00500043" w:rsidRPr="005A13CD">
        <w:rPr>
          <w:sz w:val="24"/>
          <w:szCs w:val="24"/>
        </w:rPr>
        <w:t>, p</w:t>
      </w:r>
      <w:r w:rsidRPr="005A13CD">
        <w:rPr>
          <w:sz w:val="24"/>
          <w:szCs w:val="24"/>
        </w:rPr>
        <w:t>roto:</w:t>
      </w:r>
    </w:p>
    <w:p w:rsidR="00AC066C" w:rsidRPr="005A13CD" w:rsidRDefault="00D231AE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CB7A85" w:rsidRPr="005A13CD">
        <w:rPr>
          <w:b/>
          <w:bCs/>
          <w:sz w:val="24"/>
          <w:szCs w:val="24"/>
        </w:rPr>
        <w:t>áte možnost vybrat</w:t>
      </w:r>
      <w:r>
        <w:rPr>
          <w:b/>
          <w:bCs/>
          <w:sz w:val="24"/>
          <w:szCs w:val="24"/>
        </w:rPr>
        <w:t xml:space="preserve"> si</w:t>
      </w:r>
      <w:r w:rsidR="00CB7A85" w:rsidRPr="005A13CD">
        <w:rPr>
          <w:sz w:val="24"/>
          <w:szCs w:val="24"/>
        </w:rPr>
        <w:t xml:space="preserve"> – a </w:t>
      </w:r>
      <w:r w:rsidR="00AC066C" w:rsidRPr="005A13CD">
        <w:rPr>
          <w:sz w:val="24"/>
          <w:szCs w:val="24"/>
        </w:rPr>
        <w:t xml:space="preserve">svobodně </w:t>
      </w:r>
      <w:r w:rsidR="0014555C" w:rsidRPr="005A13CD">
        <w:rPr>
          <w:sz w:val="24"/>
          <w:szCs w:val="24"/>
        </w:rPr>
        <w:t xml:space="preserve">a samostatně </w:t>
      </w:r>
      <w:r w:rsidR="00CB7A85" w:rsidRPr="005A13CD">
        <w:rPr>
          <w:sz w:val="24"/>
          <w:szCs w:val="24"/>
        </w:rPr>
        <w:t xml:space="preserve">rozhodovat mnohé věci, </w:t>
      </w:r>
      <w:r w:rsidR="00AC066C" w:rsidRPr="005A13CD">
        <w:rPr>
          <w:sz w:val="24"/>
          <w:szCs w:val="24"/>
        </w:rPr>
        <w:t xml:space="preserve">pokud </w:t>
      </w:r>
      <w:r w:rsidR="00CB7A85" w:rsidRPr="005A13CD">
        <w:rPr>
          <w:sz w:val="24"/>
          <w:szCs w:val="24"/>
        </w:rPr>
        <w:t xml:space="preserve">ale </w:t>
      </w:r>
      <w:r w:rsidR="00AC066C" w:rsidRPr="005A13CD">
        <w:rPr>
          <w:sz w:val="24"/>
          <w:szCs w:val="24"/>
        </w:rPr>
        <w:t>dodržuj</w:t>
      </w:r>
      <w:r w:rsidR="00CB7A85" w:rsidRPr="005A13CD">
        <w:rPr>
          <w:sz w:val="24"/>
          <w:szCs w:val="24"/>
        </w:rPr>
        <w:t xml:space="preserve">ete </w:t>
      </w:r>
      <w:r w:rsidR="00AC066C" w:rsidRPr="005A13CD">
        <w:rPr>
          <w:sz w:val="24"/>
          <w:szCs w:val="24"/>
        </w:rPr>
        <w:t>daná pravidla</w:t>
      </w:r>
      <w:r w:rsidR="006627DE" w:rsidRPr="005A13CD">
        <w:rPr>
          <w:sz w:val="24"/>
          <w:szCs w:val="24"/>
        </w:rPr>
        <w:t xml:space="preserve"> </w:t>
      </w:r>
    </w:p>
    <w:p w:rsidR="00CB7A85" w:rsidRPr="005A13CD" w:rsidRDefault="00CB7A85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A13CD">
        <w:rPr>
          <w:b/>
          <w:bCs/>
          <w:sz w:val="24"/>
          <w:szCs w:val="24"/>
        </w:rPr>
        <w:t>můžete</w:t>
      </w:r>
      <w:r w:rsidR="00D231AE">
        <w:rPr>
          <w:b/>
          <w:bCs/>
          <w:sz w:val="24"/>
          <w:szCs w:val="24"/>
        </w:rPr>
        <w:t xml:space="preserve"> si </w:t>
      </w:r>
      <w:r w:rsidRPr="005A13CD">
        <w:rPr>
          <w:b/>
          <w:bCs/>
          <w:sz w:val="24"/>
          <w:szCs w:val="24"/>
        </w:rPr>
        <w:t xml:space="preserve"> dohodnout pravidla – </w:t>
      </w:r>
      <w:r w:rsidRPr="005A13CD">
        <w:rPr>
          <w:sz w:val="24"/>
          <w:szCs w:val="24"/>
        </w:rPr>
        <w:t>o chování,</w:t>
      </w:r>
      <w:r w:rsidR="00500043" w:rsidRPr="005A13CD">
        <w:rPr>
          <w:sz w:val="24"/>
          <w:szCs w:val="24"/>
        </w:rPr>
        <w:t xml:space="preserve"> </w:t>
      </w:r>
      <w:r w:rsidRPr="005A13CD">
        <w:rPr>
          <w:sz w:val="24"/>
          <w:szCs w:val="24"/>
        </w:rPr>
        <w:t>o organizaci učení</w:t>
      </w:r>
      <w:r w:rsidR="00500043" w:rsidRPr="005A13CD">
        <w:rPr>
          <w:sz w:val="24"/>
          <w:szCs w:val="24"/>
        </w:rPr>
        <w:t xml:space="preserve"> a je potřeba je</w:t>
      </w:r>
      <w:r w:rsidRPr="005A13CD">
        <w:rPr>
          <w:sz w:val="24"/>
          <w:szCs w:val="24"/>
        </w:rPr>
        <w:t xml:space="preserve"> i </w:t>
      </w:r>
      <w:r w:rsidRPr="005A13CD">
        <w:rPr>
          <w:b/>
          <w:bCs/>
          <w:sz w:val="24"/>
          <w:szCs w:val="24"/>
        </w:rPr>
        <w:t>dodržovat</w:t>
      </w:r>
    </w:p>
    <w:p w:rsidR="00EA3311" w:rsidRPr="005A13CD" w:rsidRDefault="00CB7A85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A13CD">
        <w:rPr>
          <w:b/>
          <w:bCs/>
          <w:sz w:val="24"/>
          <w:szCs w:val="24"/>
        </w:rPr>
        <w:t>můžete</w:t>
      </w:r>
      <w:r w:rsidR="00D231AE">
        <w:rPr>
          <w:b/>
          <w:bCs/>
          <w:sz w:val="24"/>
          <w:szCs w:val="24"/>
        </w:rPr>
        <w:t xml:space="preserve"> se</w:t>
      </w:r>
      <w:r w:rsidRPr="005A13CD">
        <w:rPr>
          <w:b/>
          <w:bCs/>
          <w:sz w:val="24"/>
          <w:szCs w:val="24"/>
        </w:rPr>
        <w:t xml:space="preserve"> </w:t>
      </w:r>
      <w:r w:rsidR="0014555C" w:rsidRPr="005A13CD">
        <w:rPr>
          <w:b/>
          <w:bCs/>
          <w:sz w:val="24"/>
          <w:szCs w:val="24"/>
        </w:rPr>
        <w:t xml:space="preserve">respektujícím způsobem </w:t>
      </w:r>
      <w:r w:rsidR="00EA3311" w:rsidRPr="005A13CD">
        <w:rPr>
          <w:b/>
          <w:bCs/>
          <w:sz w:val="24"/>
          <w:szCs w:val="24"/>
        </w:rPr>
        <w:t>domluvit</w:t>
      </w:r>
      <w:r w:rsidR="00EA3311" w:rsidRPr="005A13CD">
        <w:rPr>
          <w:sz w:val="24"/>
          <w:szCs w:val="24"/>
        </w:rPr>
        <w:t xml:space="preserve"> </w:t>
      </w:r>
      <w:r w:rsidRPr="005A13CD">
        <w:rPr>
          <w:sz w:val="24"/>
          <w:szCs w:val="24"/>
        </w:rPr>
        <w:t xml:space="preserve">- </w:t>
      </w:r>
      <w:r w:rsidR="00EA3311" w:rsidRPr="005A13CD">
        <w:rPr>
          <w:sz w:val="24"/>
          <w:szCs w:val="24"/>
        </w:rPr>
        <w:t>na změně</w:t>
      </w:r>
      <w:r w:rsidR="00BC6BDC" w:rsidRPr="005A13CD">
        <w:rPr>
          <w:sz w:val="24"/>
          <w:szCs w:val="24"/>
        </w:rPr>
        <w:t xml:space="preserve"> termínu</w:t>
      </w:r>
      <w:r w:rsidR="00EA3311" w:rsidRPr="005A13CD">
        <w:rPr>
          <w:sz w:val="24"/>
          <w:szCs w:val="24"/>
        </w:rPr>
        <w:t xml:space="preserve">, </w:t>
      </w:r>
      <w:r w:rsidR="00BC6BDC" w:rsidRPr="005A13CD">
        <w:rPr>
          <w:sz w:val="24"/>
          <w:szCs w:val="24"/>
        </w:rPr>
        <w:t xml:space="preserve">na </w:t>
      </w:r>
      <w:r w:rsidR="00EA3311" w:rsidRPr="005A13CD">
        <w:rPr>
          <w:sz w:val="24"/>
          <w:szCs w:val="24"/>
        </w:rPr>
        <w:t>prác</w:t>
      </w:r>
      <w:r w:rsidR="00BC6BDC" w:rsidRPr="005A13CD">
        <w:rPr>
          <w:sz w:val="24"/>
          <w:szCs w:val="24"/>
        </w:rPr>
        <w:t>i</w:t>
      </w:r>
      <w:r w:rsidR="00EA3311" w:rsidRPr="005A13CD">
        <w:rPr>
          <w:sz w:val="24"/>
          <w:szCs w:val="24"/>
        </w:rPr>
        <w:t>, tématu</w:t>
      </w:r>
      <w:r w:rsidRPr="005A13CD">
        <w:rPr>
          <w:sz w:val="24"/>
          <w:szCs w:val="24"/>
        </w:rPr>
        <w:t>,</w:t>
      </w:r>
      <w:r w:rsidR="00500043" w:rsidRPr="005A13CD">
        <w:rPr>
          <w:sz w:val="24"/>
          <w:szCs w:val="24"/>
        </w:rPr>
        <w:t>…</w:t>
      </w:r>
      <w:r w:rsidRPr="005A13CD">
        <w:rPr>
          <w:sz w:val="24"/>
          <w:szCs w:val="24"/>
        </w:rPr>
        <w:t xml:space="preserve"> čemkoliv</w:t>
      </w:r>
      <w:r w:rsidR="00500043" w:rsidRPr="005A13CD">
        <w:rPr>
          <w:sz w:val="24"/>
          <w:szCs w:val="24"/>
        </w:rPr>
        <w:t xml:space="preserve"> dalším</w:t>
      </w:r>
      <w:r w:rsidR="0014555C" w:rsidRPr="005A13CD">
        <w:rPr>
          <w:sz w:val="24"/>
          <w:szCs w:val="24"/>
        </w:rPr>
        <w:t>, ať už s</w:t>
      </w:r>
      <w:r w:rsidR="00500043" w:rsidRPr="005A13CD">
        <w:rPr>
          <w:sz w:val="24"/>
          <w:szCs w:val="24"/>
        </w:rPr>
        <w:t> dospělým</w:t>
      </w:r>
      <w:r w:rsidR="0014555C" w:rsidRPr="005A13CD">
        <w:rPr>
          <w:sz w:val="24"/>
          <w:szCs w:val="24"/>
        </w:rPr>
        <w:t xml:space="preserve"> nebo se spolužáky</w:t>
      </w:r>
    </w:p>
    <w:p w:rsidR="0014555C" w:rsidRPr="005A13CD" w:rsidRDefault="00CB7A85" w:rsidP="00D231A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A13CD">
        <w:rPr>
          <w:b/>
          <w:bCs/>
          <w:sz w:val="24"/>
          <w:szCs w:val="24"/>
        </w:rPr>
        <w:t xml:space="preserve">snažte </w:t>
      </w:r>
      <w:r w:rsidR="00D231AE">
        <w:rPr>
          <w:b/>
          <w:bCs/>
          <w:sz w:val="24"/>
          <w:szCs w:val="24"/>
        </w:rPr>
        <w:t xml:space="preserve">se </w:t>
      </w:r>
      <w:r w:rsidRPr="005A13CD">
        <w:rPr>
          <w:b/>
          <w:bCs/>
          <w:sz w:val="24"/>
          <w:szCs w:val="24"/>
        </w:rPr>
        <w:t xml:space="preserve">zodpovědně </w:t>
      </w:r>
      <w:r w:rsidR="0014555C" w:rsidRPr="005A13CD">
        <w:rPr>
          <w:b/>
          <w:bCs/>
          <w:sz w:val="24"/>
          <w:szCs w:val="24"/>
        </w:rPr>
        <w:t>plánovat</w:t>
      </w:r>
      <w:r w:rsidR="0014555C" w:rsidRPr="005A13CD">
        <w:rPr>
          <w:sz w:val="24"/>
          <w:szCs w:val="24"/>
        </w:rPr>
        <w:t xml:space="preserve"> svoji práci </w:t>
      </w:r>
      <w:r w:rsidR="00B54A73" w:rsidRPr="005A13CD">
        <w:rPr>
          <w:sz w:val="24"/>
          <w:szCs w:val="24"/>
        </w:rPr>
        <w:t>a využív</w:t>
      </w:r>
      <w:r w:rsidR="00500043" w:rsidRPr="005A13CD">
        <w:rPr>
          <w:sz w:val="24"/>
          <w:szCs w:val="24"/>
        </w:rPr>
        <w:t xml:space="preserve">at </w:t>
      </w:r>
      <w:r w:rsidR="00B54A73" w:rsidRPr="005A13CD">
        <w:rPr>
          <w:sz w:val="24"/>
          <w:szCs w:val="24"/>
        </w:rPr>
        <w:t>veškerý čas ve škole k efektivní činnosti</w:t>
      </w:r>
    </w:p>
    <w:p w:rsidR="0014555C" w:rsidRPr="005A13CD" w:rsidRDefault="00D231AE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jste zodpovědní</w:t>
      </w:r>
      <w:r w:rsidR="0014555C" w:rsidRPr="005A13CD">
        <w:rPr>
          <w:sz w:val="24"/>
          <w:szCs w:val="24"/>
        </w:rPr>
        <w:t xml:space="preserve"> nejen za svoji práci, </w:t>
      </w:r>
      <w:r w:rsidR="00BC6BDC" w:rsidRPr="005A13CD">
        <w:rPr>
          <w:sz w:val="24"/>
          <w:szCs w:val="24"/>
        </w:rPr>
        <w:t xml:space="preserve">za své učení pro život, </w:t>
      </w:r>
      <w:r w:rsidR="0014555C" w:rsidRPr="005A13CD">
        <w:rPr>
          <w:sz w:val="24"/>
          <w:szCs w:val="24"/>
        </w:rPr>
        <w:t xml:space="preserve">ale </w:t>
      </w:r>
      <w:r w:rsidR="00BC6BDC" w:rsidRPr="005A13CD">
        <w:rPr>
          <w:sz w:val="24"/>
          <w:szCs w:val="24"/>
        </w:rPr>
        <w:t>i vůči druhým lidem a okolnímu světu</w:t>
      </w:r>
      <w:r w:rsidR="00500043" w:rsidRPr="005A13CD">
        <w:rPr>
          <w:sz w:val="24"/>
          <w:szCs w:val="24"/>
        </w:rPr>
        <w:t>. Reprezentujete sami sebe, svoji rodinu i Montessori v Prachaticích a naši školu.</w:t>
      </w:r>
    </w:p>
    <w:p w:rsidR="00500043" w:rsidRPr="005A13CD" w:rsidRDefault="00500043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A13CD">
        <w:rPr>
          <w:b/>
          <w:bCs/>
          <w:sz w:val="24"/>
          <w:szCs w:val="24"/>
        </w:rPr>
        <w:t xml:space="preserve">Využijte svých dovedností, talentů – </w:t>
      </w:r>
      <w:r w:rsidRPr="005A13CD">
        <w:rPr>
          <w:sz w:val="24"/>
          <w:szCs w:val="24"/>
        </w:rPr>
        <w:t>a pomozte druhým; ukažte, co umíte, předveďte, vypravujte, naučte; seznamte ostatní s něčím novým a zajímavým</w:t>
      </w:r>
    </w:p>
    <w:p w:rsidR="00B54A73" w:rsidRPr="005A13CD" w:rsidRDefault="00B54A73" w:rsidP="00BC6BD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5A13CD">
        <w:rPr>
          <w:b/>
          <w:bCs/>
          <w:sz w:val="24"/>
          <w:szCs w:val="24"/>
        </w:rPr>
        <w:t>Informuj</w:t>
      </w:r>
      <w:r w:rsidR="00CB7A85" w:rsidRPr="005A13CD">
        <w:rPr>
          <w:b/>
          <w:bCs/>
          <w:sz w:val="24"/>
          <w:szCs w:val="24"/>
        </w:rPr>
        <w:t>te</w:t>
      </w:r>
      <w:r w:rsidRPr="005A13CD">
        <w:rPr>
          <w:b/>
          <w:bCs/>
          <w:sz w:val="24"/>
          <w:szCs w:val="24"/>
        </w:rPr>
        <w:t xml:space="preserve"> rodiče</w:t>
      </w:r>
      <w:r w:rsidRPr="005A13CD">
        <w:rPr>
          <w:sz w:val="24"/>
          <w:szCs w:val="24"/>
        </w:rPr>
        <w:t xml:space="preserve"> o své školní práci (</w:t>
      </w:r>
      <w:r w:rsidR="00500043" w:rsidRPr="005A13CD">
        <w:rPr>
          <w:sz w:val="24"/>
          <w:szCs w:val="24"/>
        </w:rPr>
        <w:t>deníček</w:t>
      </w:r>
      <w:r w:rsidR="00B704D8" w:rsidRPr="005A13CD">
        <w:rPr>
          <w:sz w:val="24"/>
          <w:szCs w:val="24"/>
        </w:rPr>
        <w:t xml:space="preserve">, </w:t>
      </w:r>
      <w:r w:rsidRPr="005A13CD">
        <w:rPr>
          <w:sz w:val="24"/>
          <w:szCs w:val="24"/>
        </w:rPr>
        <w:t>žákovská knížka, konzultace)</w:t>
      </w:r>
      <w:r w:rsidR="00CB7A85" w:rsidRPr="005A13CD">
        <w:rPr>
          <w:sz w:val="24"/>
          <w:szCs w:val="24"/>
        </w:rPr>
        <w:t>. Zajímá je, jak se vám daří.</w:t>
      </w:r>
    </w:p>
    <w:p w:rsidR="00EA3311" w:rsidRPr="005A13CD" w:rsidRDefault="00EA3311" w:rsidP="00EA3311">
      <w:pPr>
        <w:rPr>
          <w:sz w:val="24"/>
          <w:szCs w:val="24"/>
        </w:rPr>
      </w:pPr>
    </w:p>
    <w:p w:rsidR="00500043" w:rsidRPr="005A13CD" w:rsidRDefault="00500043" w:rsidP="00EA3311">
      <w:pPr>
        <w:rPr>
          <w:sz w:val="28"/>
          <w:szCs w:val="28"/>
        </w:rPr>
      </w:pPr>
    </w:p>
    <w:p w:rsidR="00EA3311" w:rsidRPr="00D231AE" w:rsidRDefault="00727E5C" w:rsidP="00EA33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EA3311" w:rsidRPr="00D231AE">
        <w:rPr>
          <w:b/>
          <w:bCs/>
          <w:sz w:val="36"/>
          <w:szCs w:val="36"/>
        </w:rPr>
        <w:t>rodiče</w:t>
      </w:r>
    </w:p>
    <w:p w:rsidR="00275178" w:rsidRPr="005A13CD" w:rsidRDefault="00275178" w:rsidP="00275178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My průvodci i vy rodiče máme stejný cíl: správný vývoj a vzdělání dětí. </w:t>
      </w:r>
      <w:r w:rsidR="00431A8C" w:rsidRPr="005A13CD">
        <w:rPr>
          <w:rFonts w:cstheme="minorHAnsi"/>
          <w:sz w:val="24"/>
          <w:szCs w:val="24"/>
        </w:rPr>
        <w:t xml:space="preserve">Proto budeme rádi za </w:t>
      </w:r>
      <w:r w:rsidRPr="005A13CD">
        <w:rPr>
          <w:rFonts w:cstheme="minorHAnsi"/>
          <w:sz w:val="24"/>
          <w:szCs w:val="24"/>
        </w:rPr>
        <w:t>vaši pomoc.</w:t>
      </w:r>
    </w:p>
    <w:p w:rsidR="00275178" w:rsidRPr="005A13CD" w:rsidRDefault="00275178" w:rsidP="00275178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>Přijďte se podívat</w:t>
      </w:r>
      <w:r w:rsidRPr="005A13CD">
        <w:rPr>
          <w:rFonts w:cstheme="minorHAnsi"/>
          <w:sz w:val="24"/>
          <w:szCs w:val="24"/>
        </w:rPr>
        <w:t xml:space="preserve"> - budeme rádi, když po dohodě s průvodcem přijdete kdykoliv na návštěvu </w:t>
      </w:r>
    </w:p>
    <w:p w:rsidR="00275178" w:rsidRPr="005A13CD" w:rsidRDefault="00275178" w:rsidP="00275178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 xml:space="preserve">Zajímejte se </w:t>
      </w:r>
      <w:r w:rsidRPr="005A13CD">
        <w:rPr>
          <w:rFonts w:cstheme="minorHAnsi"/>
          <w:sz w:val="24"/>
          <w:szCs w:val="24"/>
        </w:rPr>
        <w:t xml:space="preserve">- s průvodkyní pravidelně konzultujte pokroky vašeho dítěte, zajímejte se, </w:t>
      </w:r>
      <w:r w:rsidR="003527C5" w:rsidRPr="005A13CD">
        <w:rPr>
          <w:rFonts w:cstheme="minorHAnsi"/>
          <w:sz w:val="24"/>
          <w:szCs w:val="24"/>
        </w:rPr>
        <w:t xml:space="preserve">jak to vašemu dítěti jde, jak se mu daří, </w:t>
      </w:r>
      <w:r w:rsidR="005633F6" w:rsidRPr="005A13CD">
        <w:rPr>
          <w:rFonts w:cstheme="minorHAnsi"/>
          <w:sz w:val="24"/>
          <w:szCs w:val="24"/>
        </w:rPr>
        <w:t>co ho ve škole těší a co ne</w:t>
      </w:r>
    </w:p>
    <w:p w:rsidR="00275178" w:rsidRPr="005A13CD" w:rsidRDefault="00275178" w:rsidP="00275178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 xml:space="preserve">Ozvěte se </w:t>
      </w:r>
      <w:r w:rsidRPr="005A13CD">
        <w:rPr>
          <w:rFonts w:cstheme="minorHAnsi"/>
          <w:sz w:val="24"/>
          <w:szCs w:val="24"/>
        </w:rPr>
        <w:t>- své pochybnosti, otázky, náz</w:t>
      </w:r>
      <w:r w:rsidR="00B704D8" w:rsidRPr="005A13CD">
        <w:rPr>
          <w:rFonts w:cstheme="minorHAnsi"/>
          <w:sz w:val="24"/>
          <w:szCs w:val="24"/>
        </w:rPr>
        <w:t>ory neváhejte přednést průvodci</w:t>
      </w:r>
    </w:p>
    <w:p w:rsidR="005633F6" w:rsidRPr="005A13CD" w:rsidRDefault="00275178" w:rsidP="00A14852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 xml:space="preserve">Informujte se </w:t>
      </w:r>
      <w:r w:rsidRPr="005A13CD">
        <w:rPr>
          <w:rFonts w:cstheme="minorHAnsi"/>
          <w:sz w:val="24"/>
          <w:szCs w:val="24"/>
        </w:rPr>
        <w:t>- je potřebné a výhodné informovat se čtením týdenních zpráv, žákovské knížky, zápisů dětí o práci, v Bakalářích, účastí na generálním sněmu, schůzkách rodičů, přednáškách</w:t>
      </w:r>
    </w:p>
    <w:p w:rsidR="00275178" w:rsidRPr="005A13CD" w:rsidRDefault="00275178" w:rsidP="00A14852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 xml:space="preserve">Nabídněte pomoc </w:t>
      </w:r>
      <w:r w:rsidRPr="005A13CD">
        <w:rPr>
          <w:rFonts w:cstheme="minorHAnsi"/>
          <w:sz w:val="24"/>
          <w:szCs w:val="24"/>
        </w:rPr>
        <w:t>– přijďte do školy něco zajímavého dětem ukázat, říct, pozvěte nás k sobě do</w:t>
      </w:r>
      <w:r w:rsidR="001E2B85">
        <w:rPr>
          <w:rFonts w:cstheme="minorHAnsi"/>
          <w:sz w:val="24"/>
          <w:szCs w:val="24"/>
        </w:rPr>
        <w:t xml:space="preserve"> </w:t>
      </w:r>
      <w:r w:rsidR="0040704B">
        <w:rPr>
          <w:rFonts w:cstheme="minorHAnsi"/>
          <w:sz w:val="24"/>
          <w:szCs w:val="24"/>
        </w:rPr>
        <w:t>zaměstnání</w:t>
      </w:r>
      <w:r w:rsidRPr="005A13CD">
        <w:rPr>
          <w:rFonts w:cstheme="minorHAnsi"/>
          <w:sz w:val="24"/>
          <w:szCs w:val="24"/>
        </w:rPr>
        <w:t>, zprostředkujte setkání se zajímavými lidmi</w:t>
      </w:r>
      <w:r w:rsidR="00B704D8" w:rsidRPr="005A13CD">
        <w:rPr>
          <w:rFonts w:cstheme="minorHAnsi"/>
          <w:sz w:val="24"/>
          <w:szCs w:val="24"/>
        </w:rPr>
        <w:t>, nabídněte pomoc na zahradě, při přípravách školního roku a akcí, při úpravách tříd a prostředí, …</w:t>
      </w:r>
    </w:p>
    <w:p w:rsidR="00431A8C" w:rsidRPr="00E91E13" w:rsidRDefault="005633F6" w:rsidP="00E91E13">
      <w:pPr>
        <w:pStyle w:val="Odstavecseseznamem"/>
        <w:ind w:left="7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Děkujeme</w:t>
      </w:r>
    </w:p>
    <w:p w:rsidR="00727E5C" w:rsidRDefault="00727E5C" w:rsidP="00431A8C">
      <w:pPr>
        <w:jc w:val="center"/>
        <w:rPr>
          <w:b/>
          <w:bCs/>
          <w:sz w:val="36"/>
          <w:szCs w:val="36"/>
        </w:rPr>
      </w:pPr>
    </w:p>
    <w:p w:rsidR="00727E5C" w:rsidRDefault="00727E5C" w:rsidP="00431A8C">
      <w:pPr>
        <w:jc w:val="center"/>
        <w:rPr>
          <w:b/>
          <w:bCs/>
          <w:sz w:val="36"/>
          <w:szCs w:val="36"/>
        </w:rPr>
      </w:pPr>
    </w:p>
    <w:p w:rsidR="00B54A73" w:rsidRPr="005A13CD" w:rsidRDefault="00C85D41" w:rsidP="00431A8C">
      <w:pPr>
        <w:jc w:val="center"/>
        <w:rPr>
          <w:b/>
          <w:bCs/>
          <w:sz w:val="36"/>
          <w:szCs w:val="36"/>
        </w:rPr>
      </w:pPr>
      <w:r w:rsidRPr="005A13CD">
        <w:rPr>
          <w:b/>
          <w:bCs/>
          <w:sz w:val="36"/>
          <w:szCs w:val="36"/>
        </w:rPr>
        <w:t>Vývojové potřeby dětí:</w:t>
      </w:r>
    </w:p>
    <w:p w:rsidR="00C85D41" w:rsidRPr="005A13CD" w:rsidRDefault="00C85D41" w:rsidP="00C85D41">
      <w:pPr>
        <w:ind w:left="360"/>
        <w:rPr>
          <w:b/>
          <w:bCs/>
          <w:sz w:val="24"/>
          <w:szCs w:val="24"/>
        </w:rPr>
      </w:pPr>
      <w:r w:rsidRPr="005A13CD">
        <w:rPr>
          <w:b/>
          <w:bCs/>
          <w:sz w:val="24"/>
          <w:szCs w:val="24"/>
        </w:rPr>
        <w:t>0-3 roky</w:t>
      </w:r>
    </w:p>
    <w:p w:rsidR="00C85D41" w:rsidRPr="005A13CD" w:rsidRDefault="00C85D41" w:rsidP="00C85D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 xml:space="preserve">Matka </w:t>
      </w:r>
      <w:r w:rsidR="00145A46" w:rsidRPr="005A13CD">
        <w:rPr>
          <w:sz w:val="24"/>
          <w:szCs w:val="24"/>
        </w:rPr>
        <w:tab/>
        <w:t>–</w:t>
      </w:r>
      <w:r w:rsidRPr="005A13CD">
        <w:rPr>
          <w:sz w:val="24"/>
          <w:szCs w:val="24"/>
        </w:rPr>
        <w:t xml:space="preserve"> </w:t>
      </w:r>
      <w:r w:rsidR="00145A46" w:rsidRPr="005A13CD">
        <w:rPr>
          <w:sz w:val="24"/>
          <w:szCs w:val="24"/>
        </w:rPr>
        <w:t xml:space="preserve">pro dítě </w:t>
      </w:r>
      <w:r w:rsidRPr="005A13CD">
        <w:rPr>
          <w:sz w:val="24"/>
          <w:szCs w:val="24"/>
        </w:rPr>
        <w:t>nejdůležitější člověk na světě</w:t>
      </w:r>
    </w:p>
    <w:p w:rsidR="00536410" w:rsidRPr="005A13CD" w:rsidRDefault="00536410" w:rsidP="00C85D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 xml:space="preserve">Otec </w:t>
      </w:r>
      <w:r w:rsidR="00145A46" w:rsidRPr="005A13CD">
        <w:rPr>
          <w:sz w:val="24"/>
          <w:szCs w:val="24"/>
        </w:rPr>
        <w:t xml:space="preserve"> </w:t>
      </w:r>
      <w:r w:rsidR="00145A46" w:rsidRPr="005A13CD">
        <w:rPr>
          <w:sz w:val="24"/>
          <w:szCs w:val="24"/>
        </w:rPr>
        <w:tab/>
        <w:t xml:space="preserve">- </w:t>
      </w:r>
      <w:r w:rsidRPr="005A13CD">
        <w:rPr>
          <w:sz w:val="24"/>
          <w:szCs w:val="24"/>
        </w:rPr>
        <w:t>hlavně podporovatel matky</w:t>
      </w:r>
    </w:p>
    <w:p w:rsidR="00536410" w:rsidRPr="005A13CD" w:rsidRDefault="00741283" w:rsidP="00145A4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R</w:t>
      </w:r>
      <w:r w:rsidR="00145A46" w:rsidRPr="005A13CD">
        <w:rPr>
          <w:sz w:val="24"/>
          <w:szCs w:val="24"/>
        </w:rPr>
        <w:t xml:space="preserve">odiče </w:t>
      </w:r>
      <w:r w:rsidR="00536410" w:rsidRPr="005A13CD">
        <w:rPr>
          <w:sz w:val="24"/>
          <w:szCs w:val="24"/>
        </w:rPr>
        <w:t xml:space="preserve">chrání </w:t>
      </w:r>
      <w:r w:rsidRPr="005A13CD">
        <w:rPr>
          <w:sz w:val="24"/>
          <w:szCs w:val="24"/>
        </w:rPr>
        <w:t xml:space="preserve">dítě </w:t>
      </w:r>
      <w:r w:rsidR="00536410" w:rsidRPr="005A13CD">
        <w:rPr>
          <w:sz w:val="24"/>
          <w:szCs w:val="24"/>
        </w:rPr>
        <w:t>před negativními vlivy</w:t>
      </w:r>
      <w:r w:rsidR="00145A46" w:rsidRPr="005A13CD">
        <w:rPr>
          <w:sz w:val="24"/>
          <w:szCs w:val="24"/>
        </w:rPr>
        <w:t xml:space="preserve">, </w:t>
      </w:r>
      <w:r w:rsidR="00536410" w:rsidRPr="005A13CD">
        <w:rPr>
          <w:sz w:val="24"/>
          <w:szCs w:val="24"/>
        </w:rPr>
        <w:t>vytváří podmínky, které pomohou dítěti zformovat představu o světě jako bezpečném a zajímavém místě</w:t>
      </w:r>
    </w:p>
    <w:p w:rsidR="00536410" w:rsidRPr="005A13CD" w:rsidRDefault="00536410" w:rsidP="00C85D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 xml:space="preserve">Absorbující mysl = dítě jako houba </w:t>
      </w:r>
      <w:r w:rsidR="00145A46" w:rsidRPr="005A13CD">
        <w:rPr>
          <w:sz w:val="24"/>
          <w:szCs w:val="24"/>
        </w:rPr>
        <w:t xml:space="preserve">nevědomě </w:t>
      </w:r>
      <w:r w:rsidRPr="005A13CD">
        <w:rPr>
          <w:sz w:val="24"/>
          <w:szCs w:val="24"/>
        </w:rPr>
        <w:t>vstřebává všechno –</w:t>
      </w:r>
      <w:r w:rsidR="00145A46" w:rsidRPr="005A13CD">
        <w:rPr>
          <w:sz w:val="24"/>
          <w:szCs w:val="24"/>
        </w:rPr>
        <w:t xml:space="preserve"> </w:t>
      </w:r>
      <w:r w:rsidRPr="005A13CD">
        <w:rPr>
          <w:sz w:val="24"/>
          <w:szCs w:val="24"/>
        </w:rPr>
        <w:t>dobré i špatné</w:t>
      </w:r>
    </w:p>
    <w:p w:rsidR="00536410" w:rsidRPr="005A13CD" w:rsidRDefault="00536410" w:rsidP="00C85D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Nutnost připraveného prostředí – dítě musí mít co zkoumat</w:t>
      </w:r>
    </w:p>
    <w:p w:rsidR="00536410" w:rsidRPr="005A13CD" w:rsidRDefault="00536410" w:rsidP="00C85D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Učí se základní motorické dovednosti</w:t>
      </w:r>
    </w:p>
    <w:p w:rsidR="00536410" w:rsidRPr="005A13CD" w:rsidRDefault="00536410" w:rsidP="00536410">
      <w:pPr>
        <w:ind w:left="360"/>
        <w:rPr>
          <w:sz w:val="24"/>
          <w:szCs w:val="24"/>
        </w:rPr>
      </w:pPr>
    </w:p>
    <w:p w:rsidR="00536410" w:rsidRPr="005A13CD" w:rsidRDefault="00536410" w:rsidP="00536410">
      <w:pPr>
        <w:ind w:left="360"/>
        <w:rPr>
          <w:b/>
          <w:bCs/>
          <w:sz w:val="24"/>
          <w:szCs w:val="24"/>
        </w:rPr>
      </w:pPr>
      <w:r w:rsidRPr="005A13CD">
        <w:rPr>
          <w:b/>
          <w:bCs/>
          <w:sz w:val="24"/>
          <w:szCs w:val="24"/>
        </w:rPr>
        <w:t>3 – 6 let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Absorbující mysl – už je vědomější</w:t>
      </w:r>
    </w:p>
    <w:p w:rsidR="004C2274" w:rsidRPr="005A13CD" w:rsidRDefault="00741283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Dítě v</w:t>
      </w:r>
      <w:r w:rsidR="004C2274" w:rsidRPr="005A13CD">
        <w:rPr>
          <w:sz w:val="24"/>
          <w:szCs w:val="24"/>
        </w:rPr>
        <w:t>ědomě dělá to, co dělalo v prvních třech letech nevědomě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Absorbuje vše včetně mezilidských vztahů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Kombinuje, zkoumá, objevuje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Potřebuje připravené prostředí, aby se mohlo plně vyvíjet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Potřebuje roztřídit a vstřebat vnější svět prostřednictvím smyslů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Dítě má potřebu něco zvládnout, vytvořit a potvrdit svoje kvality, posílit svou sebedůvěru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Důležité je sebeprosazení i přizpůsobení ostatním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Poznávání je zaměřeno na nejbližší svět a pochopení pravidel, která v něm platí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Má potřebu jistoty – jsou spokojeni tehdy, když něco platí absolutně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Dítě nespěchá, protože je pro něj významnější přítomnost než budoucnost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Rozvíjí se emoční inteligence – děti lépe chápou své pocity i pocity jiných lidí, učí se ovládat své emoční projevy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Dítě žije v reálném světě, ne ve fantazii, vše je pro něj reálné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Preferuje činnosti podle svých senzitivních období (malé předměty, pohyb, řád, pořádek, jazyk, smyslový vývoj, sociální vývoj…)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Zdokonaluje své základní motorické dovednosti a jazyk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Učí se společenskému chování, rozvíjí vnitřní disciplínu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Zkoumá svoje „já“ – období vzdoru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Učení se děje na bázi senzitivních období zájmu o určitou oblast</w:t>
      </w:r>
    </w:p>
    <w:p w:rsidR="004C2274" w:rsidRPr="005A13CD" w:rsidRDefault="004C2274" w:rsidP="004C227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Důležitá je svobodná volba, pohyb a jasná zpětná vazba</w:t>
      </w:r>
    </w:p>
    <w:p w:rsidR="004C2274" w:rsidRPr="005A13CD" w:rsidRDefault="004C2274" w:rsidP="004C2274">
      <w:pPr>
        <w:pStyle w:val="Odstavecseseznamem"/>
        <w:rPr>
          <w:sz w:val="24"/>
          <w:szCs w:val="24"/>
        </w:rPr>
      </w:pPr>
      <w:r w:rsidRPr="005A13CD">
        <w:rPr>
          <w:sz w:val="24"/>
          <w:szCs w:val="24"/>
        </w:rPr>
        <w:t>„Zcela přirozeně dítě odpouští dospělému a opakovaně se pokouší žít a vyvíjet se i přes jeho častý útlak. Musí neustále bojovat se silami, které chtějí mařit jeho normální rozvoj.“ M.</w:t>
      </w:r>
      <w:r w:rsidR="0040704B">
        <w:rPr>
          <w:sz w:val="24"/>
          <w:szCs w:val="24"/>
        </w:rPr>
        <w:t xml:space="preserve"> </w:t>
      </w:r>
      <w:r w:rsidRPr="005A13CD">
        <w:rPr>
          <w:sz w:val="24"/>
          <w:szCs w:val="24"/>
        </w:rPr>
        <w:t>Montessori</w:t>
      </w:r>
    </w:p>
    <w:p w:rsidR="00536410" w:rsidRPr="005A13CD" w:rsidRDefault="00536410" w:rsidP="00536410">
      <w:pPr>
        <w:ind w:left="360"/>
        <w:rPr>
          <w:sz w:val="24"/>
          <w:szCs w:val="24"/>
        </w:rPr>
      </w:pPr>
    </w:p>
    <w:p w:rsidR="008A496C" w:rsidRPr="005A13CD" w:rsidRDefault="008A496C" w:rsidP="00536410">
      <w:pPr>
        <w:ind w:left="360"/>
        <w:rPr>
          <w:b/>
          <w:bCs/>
          <w:sz w:val="24"/>
          <w:szCs w:val="24"/>
        </w:rPr>
      </w:pPr>
      <w:r w:rsidRPr="005A13CD">
        <w:rPr>
          <w:b/>
          <w:bCs/>
          <w:sz w:val="24"/>
          <w:szCs w:val="24"/>
        </w:rPr>
        <w:t>6 – 12 let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Začín</w:t>
      </w:r>
      <w:r w:rsidR="00741283" w:rsidRPr="005A13CD">
        <w:rPr>
          <w:sz w:val="24"/>
          <w:szCs w:val="24"/>
        </w:rPr>
        <w:t>á</w:t>
      </w:r>
      <w:r w:rsidRPr="005A13CD">
        <w:rPr>
          <w:sz w:val="24"/>
          <w:szCs w:val="24"/>
        </w:rPr>
        <w:t xml:space="preserve"> se zajímat o své vrstevníky – zaměřuj</w:t>
      </w:r>
      <w:r w:rsidR="00741283" w:rsidRPr="005A13CD">
        <w:rPr>
          <w:sz w:val="24"/>
          <w:szCs w:val="24"/>
        </w:rPr>
        <w:t>e</w:t>
      </w:r>
      <w:r w:rsidRPr="005A13CD">
        <w:rPr>
          <w:sz w:val="24"/>
          <w:szCs w:val="24"/>
        </w:rPr>
        <w:t xml:space="preserve"> se na vztahy</w:t>
      </w:r>
    </w:p>
    <w:p w:rsidR="008A496C" w:rsidRPr="005A13CD" w:rsidRDefault="00F33FD1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Z</w:t>
      </w:r>
      <w:r w:rsidR="008A496C" w:rsidRPr="005A13CD">
        <w:rPr>
          <w:sz w:val="24"/>
          <w:szCs w:val="24"/>
        </w:rPr>
        <w:t>e smyslov</w:t>
      </w:r>
      <w:r w:rsidR="00741283" w:rsidRPr="005A13CD">
        <w:rPr>
          <w:sz w:val="24"/>
          <w:szCs w:val="24"/>
        </w:rPr>
        <w:t>ého</w:t>
      </w:r>
      <w:r w:rsidR="008A496C" w:rsidRPr="005A13CD">
        <w:rPr>
          <w:sz w:val="24"/>
          <w:szCs w:val="24"/>
        </w:rPr>
        <w:t xml:space="preserve"> badatel</w:t>
      </w:r>
      <w:r w:rsidR="00741283" w:rsidRPr="005A13CD">
        <w:rPr>
          <w:sz w:val="24"/>
          <w:szCs w:val="24"/>
        </w:rPr>
        <w:t>e</w:t>
      </w:r>
      <w:r w:rsidR="008A496C" w:rsidRPr="005A13CD">
        <w:rPr>
          <w:sz w:val="24"/>
          <w:szCs w:val="24"/>
        </w:rPr>
        <w:t xml:space="preserve"> se přeměňuj</w:t>
      </w:r>
      <w:r w:rsidR="00741283" w:rsidRPr="005A13CD">
        <w:rPr>
          <w:sz w:val="24"/>
          <w:szCs w:val="24"/>
        </w:rPr>
        <w:t>e</w:t>
      </w:r>
      <w:r w:rsidR="008A496C" w:rsidRPr="005A13CD">
        <w:rPr>
          <w:sz w:val="24"/>
          <w:szCs w:val="24"/>
        </w:rPr>
        <w:t xml:space="preserve"> na sociální</w:t>
      </w:r>
      <w:r w:rsidR="00741283" w:rsidRPr="005A13CD">
        <w:rPr>
          <w:sz w:val="24"/>
          <w:szCs w:val="24"/>
        </w:rPr>
        <w:t>ho</w:t>
      </w:r>
      <w:r w:rsidR="008A496C" w:rsidRPr="005A13CD">
        <w:rPr>
          <w:sz w:val="24"/>
          <w:szCs w:val="24"/>
        </w:rPr>
        <w:t xml:space="preserve"> badatele</w:t>
      </w:r>
    </w:p>
    <w:p w:rsidR="008A496C" w:rsidRPr="005A13CD" w:rsidRDefault="00D231AE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Zajímají ho </w:t>
      </w:r>
      <w:r w:rsidR="008A496C" w:rsidRPr="005A13CD">
        <w:rPr>
          <w:sz w:val="24"/>
          <w:szCs w:val="24"/>
        </w:rPr>
        <w:t>otázky dobra, zla</w:t>
      </w:r>
      <w:r w:rsidR="00450126" w:rsidRPr="005A13CD">
        <w:rPr>
          <w:sz w:val="24"/>
          <w:szCs w:val="24"/>
        </w:rPr>
        <w:t xml:space="preserve"> – otázky morálky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Učí se sp</w:t>
      </w:r>
      <w:r w:rsidR="00450126" w:rsidRPr="005A13CD">
        <w:rPr>
          <w:sz w:val="24"/>
          <w:szCs w:val="24"/>
        </w:rPr>
        <w:t>o</w:t>
      </w:r>
      <w:r w:rsidRPr="005A13CD">
        <w:rPr>
          <w:sz w:val="24"/>
          <w:szCs w:val="24"/>
        </w:rPr>
        <w:t>lupracovat</w:t>
      </w:r>
    </w:p>
    <w:p w:rsidR="008A496C" w:rsidRPr="005A13CD" w:rsidRDefault="00D231AE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Je schopný</w:t>
      </w:r>
      <w:r w:rsidR="008A496C" w:rsidRPr="005A13CD">
        <w:rPr>
          <w:sz w:val="24"/>
          <w:szCs w:val="24"/>
        </w:rPr>
        <w:t xml:space="preserve"> rozumně uvažovat, rozlišovat, co je skutečné, co ne na základě svých rozumových sil a představivosti</w:t>
      </w:r>
    </w:p>
    <w:p w:rsidR="00450126" w:rsidRPr="005A13CD" w:rsidRDefault="00450126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V učení použív</w:t>
      </w:r>
      <w:r w:rsidR="00741283" w:rsidRPr="005A13CD">
        <w:rPr>
          <w:sz w:val="24"/>
          <w:szCs w:val="24"/>
        </w:rPr>
        <w:t>á</w:t>
      </w:r>
      <w:r w:rsidRPr="005A13CD">
        <w:rPr>
          <w:sz w:val="24"/>
          <w:szCs w:val="24"/>
        </w:rPr>
        <w:t xml:space="preserve"> představivost</w:t>
      </w:r>
    </w:p>
    <w:p w:rsidR="00450126" w:rsidRPr="005A13CD" w:rsidRDefault="00450126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Manipulace s materiálem ustupuje usilovnému pátrání po příčinách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Dítě má mnoho energie, je fyzicky zdatnější, zdravější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Zajímá jej vše o životě</w:t>
      </w:r>
    </w:p>
    <w:p w:rsidR="008A496C" w:rsidRPr="005A13CD" w:rsidRDefault="00D231AE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O</w:t>
      </w:r>
      <w:r w:rsidR="008A496C" w:rsidRPr="005A13CD">
        <w:rPr>
          <w:sz w:val="24"/>
          <w:szCs w:val="24"/>
        </w:rPr>
        <w:t>bdobí</w:t>
      </w:r>
      <w:r>
        <w:rPr>
          <w:sz w:val="24"/>
          <w:szCs w:val="24"/>
        </w:rPr>
        <w:t>, ve kterém převažuje rozum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Učební plán je založen na příbězích</w:t>
      </w:r>
    </w:p>
    <w:p w:rsidR="008A496C" w:rsidRPr="005A13CD" w:rsidRDefault="008A496C" w:rsidP="008A496C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Hudba a umělecké materiály jsou nedílnou součástí prostředí</w:t>
      </w:r>
    </w:p>
    <w:p w:rsidR="00450126" w:rsidRPr="005A13CD" w:rsidRDefault="00450126" w:rsidP="00450126">
      <w:pPr>
        <w:ind w:left="360"/>
        <w:rPr>
          <w:sz w:val="24"/>
          <w:szCs w:val="24"/>
        </w:rPr>
      </w:pPr>
    </w:p>
    <w:p w:rsidR="00450126" w:rsidRPr="005A13CD" w:rsidRDefault="00450126" w:rsidP="00450126">
      <w:pPr>
        <w:ind w:left="360"/>
        <w:rPr>
          <w:b/>
          <w:bCs/>
          <w:sz w:val="24"/>
          <w:szCs w:val="24"/>
        </w:rPr>
      </w:pPr>
      <w:r w:rsidRPr="005A13CD">
        <w:rPr>
          <w:b/>
          <w:bCs/>
          <w:sz w:val="24"/>
          <w:szCs w:val="24"/>
        </w:rPr>
        <w:t>12-18 let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Období sociálního zařazování a velké manuální zručnosti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Fáze fyzických, emočních, sociálních a sexuálních změn</w:t>
      </w:r>
    </w:p>
    <w:p w:rsidR="00450126" w:rsidRPr="005A13CD" w:rsidRDefault="00741283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 xml:space="preserve">Dospívající </w:t>
      </w:r>
      <w:r w:rsidR="00450126" w:rsidRPr="005A13CD">
        <w:rPr>
          <w:sz w:val="24"/>
          <w:szCs w:val="24"/>
        </w:rPr>
        <w:t xml:space="preserve">by </w:t>
      </w:r>
      <w:r w:rsidRPr="005A13CD">
        <w:rPr>
          <w:sz w:val="24"/>
          <w:szCs w:val="24"/>
        </w:rPr>
        <w:t xml:space="preserve">neměl </w:t>
      </w:r>
      <w:r w:rsidR="00450126" w:rsidRPr="005A13CD">
        <w:rPr>
          <w:sz w:val="24"/>
          <w:szCs w:val="24"/>
        </w:rPr>
        <w:t>být příliš nucen do intelektuálních aktivit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Osobnost je hotová, nyní se přizpůsobuje světu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Nové formování = rozklad starého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Nové silné stránky, kom</w:t>
      </w:r>
      <w:r w:rsidR="00D231AE">
        <w:rPr>
          <w:sz w:val="24"/>
          <w:szCs w:val="24"/>
        </w:rPr>
        <w:t>plexnější psychické vlastnosti X</w:t>
      </w:r>
      <w:r w:rsidRPr="005A13CD">
        <w:rPr>
          <w:sz w:val="24"/>
          <w:szCs w:val="24"/>
        </w:rPr>
        <w:t xml:space="preserve"> zranitelnost, křehkost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Sobe</w:t>
      </w:r>
      <w:r w:rsidR="00741283" w:rsidRPr="005A13CD">
        <w:rPr>
          <w:sz w:val="24"/>
          <w:szCs w:val="24"/>
        </w:rPr>
        <w:t>cký</w:t>
      </w:r>
      <w:r w:rsidRPr="005A13CD">
        <w:rPr>
          <w:sz w:val="24"/>
          <w:szCs w:val="24"/>
        </w:rPr>
        <w:t>, sebestřed</w:t>
      </w:r>
      <w:r w:rsidR="00741283" w:rsidRPr="005A13CD">
        <w:rPr>
          <w:sz w:val="24"/>
          <w:szCs w:val="24"/>
        </w:rPr>
        <w:t>ný</w:t>
      </w:r>
      <w:r w:rsidRPr="005A13CD">
        <w:rPr>
          <w:sz w:val="24"/>
          <w:szCs w:val="24"/>
        </w:rPr>
        <w:t>, vztahovačn</w:t>
      </w:r>
      <w:r w:rsidR="00741283" w:rsidRPr="005A13CD">
        <w:rPr>
          <w:sz w:val="24"/>
          <w:szCs w:val="24"/>
        </w:rPr>
        <w:t>ý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Sklony k somatickým nemocem, snadná unavitelnost, potřeba nadstandartní výživy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Potřeba velmi těsného kontaktu s dospělou osobou (ne vždy rodičem)</w:t>
      </w:r>
    </w:p>
    <w:p w:rsidR="00450126" w:rsidRPr="005A13CD" w:rsidRDefault="00450126" w:rsidP="00450126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5A13CD">
        <w:rPr>
          <w:sz w:val="24"/>
          <w:szCs w:val="24"/>
        </w:rPr>
        <w:t>Potřebuj</w:t>
      </w:r>
      <w:r w:rsidR="00741283" w:rsidRPr="005A13CD">
        <w:rPr>
          <w:sz w:val="24"/>
          <w:szCs w:val="24"/>
        </w:rPr>
        <w:t>e</w:t>
      </w:r>
      <w:r w:rsidRPr="005A13CD">
        <w:rPr>
          <w:sz w:val="24"/>
          <w:szCs w:val="24"/>
        </w:rPr>
        <w:t xml:space="preserve"> pohodlí, společnost důvěrných, podporujících vrstevníků, bezpečí vztahů</w:t>
      </w:r>
    </w:p>
    <w:p w:rsidR="00450126" w:rsidRPr="005A13CD" w:rsidRDefault="00450126" w:rsidP="00450126">
      <w:pPr>
        <w:pStyle w:val="Odstavecseseznamem"/>
        <w:rPr>
          <w:sz w:val="24"/>
          <w:szCs w:val="24"/>
        </w:rPr>
      </w:pPr>
    </w:p>
    <w:p w:rsidR="00536410" w:rsidRPr="005A13CD" w:rsidRDefault="00536410" w:rsidP="00536410">
      <w:pPr>
        <w:pStyle w:val="Odstavecseseznamem"/>
        <w:rPr>
          <w:sz w:val="24"/>
          <w:szCs w:val="24"/>
        </w:rPr>
      </w:pPr>
      <w:r w:rsidRPr="005A13CD">
        <w:rPr>
          <w:sz w:val="24"/>
          <w:szCs w:val="24"/>
        </w:rPr>
        <w:t xml:space="preserve">               </w:t>
      </w:r>
    </w:p>
    <w:p w:rsidR="00145A46" w:rsidRPr="005A13CD" w:rsidRDefault="00145A46" w:rsidP="00655977">
      <w:pPr>
        <w:ind w:left="360"/>
        <w:jc w:val="center"/>
        <w:rPr>
          <w:b/>
          <w:bCs/>
          <w:sz w:val="36"/>
          <w:szCs w:val="36"/>
        </w:rPr>
      </w:pPr>
    </w:p>
    <w:p w:rsidR="00741283" w:rsidRPr="005A13CD" w:rsidRDefault="00741283" w:rsidP="00655977">
      <w:pPr>
        <w:ind w:left="360"/>
        <w:jc w:val="center"/>
        <w:rPr>
          <w:b/>
          <w:bCs/>
          <w:sz w:val="36"/>
          <w:szCs w:val="36"/>
        </w:rPr>
      </w:pPr>
    </w:p>
    <w:p w:rsidR="00741283" w:rsidRPr="005A13CD" w:rsidRDefault="00741283" w:rsidP="00655977">
      <w:pPr>
        <w:ind w:left="360"/>
        <w:jc w:val="center"/>
        <w:rPr>
          <w:b/>
          <w:bCs/>
          <w:sz w:val="36"/>
          <w:szCs w:val="36"/>
        </w:rPr>
      </w:pPr>
    </w:p>
    <w:p w:rsidR="00145A46" w:rsidRPr="005A13CD" w:rsidRDefault="00145A46" w:rsidP="00655977">
      <w:pPr>
        <w:ind w:left="360"/>
        <w:jc w:val="center"/>
        <w:rPr>
          <w:b/>
          <w:bCs/>
          <w:sz w:val="36"/>
          <w:szCs w:val="36"/>
        </w:rPr>
      </w:pPr>
    </w:p>
    <w:p w:rsidR="00145A46" w:rsidRPr="005A13CD" w:rsidRDefault="00145A46" w:rsidP="00655977">
      <w:pPr>
        <w:ind w:left="360"/>
        <w:jc w:val="center"/>
        <w:rPr>
          <w:b/>
          <w:bCs/>
          <w:sz w:val="36"/>
          <w:szCs w:val="36"/>
        </w:rPr>
      </w:pPr>
    </w:p>
    <w:p w:rsidR="00145A46" w:rsidRPr="005A13CD" w:rsidRDefault="00145A46" w:rsidP="00655977">
      <w:pPr>
        <w:ind w:left="360"/>
        <w:jc w:val="center"/>
        <w:rPr>
          <w:b/>
          <w:bCs/>
          <w:sz w:val="36"/>
          <w:szCs w:val="36"/>
        </w:rPr>
      </w:pPr>
    </w:p>
    <w:p w:rsidR="00727E5C" w:rsidRPr="00727E5C" w:rsidRDefault="00727E5C" w:rsidP="0072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14D56">
        <w:rPr>
          <w:b/>
          <w:bCs/>
          <w:sz w:val="28"/>
          <w:szCs w:val="28"/>
        </w:rPr>
        <w:t xml:space="preserve">V rámci vize a mise Montessori Prachatice a s vědomím, jací absolventi mají opouštět naši školu, průvodci všech trojročí ve svých třídách naplňují základní Montessori principy. Také zohledňují zakázky průvodců z následných </w:t>
      </w:r>
      <w:r>
        <w:rPr>
          <w:b/>
          <w:bCs/>
          <w:sz w:val="28"/>
          <w:szCs w:val="28"/>
        </w:rPr>
        <w:t>trojro</w:t>
      </w:r>
      <w:r w:rsidR="00B67844">
        <w:rPr>
          <w:b/>
          <w:bCs/>
          <w:sz w:val="28"/>
          <w:szCs w:val="28"/>
        </w:rPr>
        <w:t>čí.</w:t>
      </w:r>
    </w:p>
    <w:p w:rsidR="00735550" w:rsidRPr="005A13CD" w:rsidRDefault="00AC50CD" w:rsidP="00655977">
      <w:pPr>
        <w:ind w:left="360"/>
        <w:jc w:val="center"/>
        <w:rPr>
          <w:b/>
          <w:bCs/>
          <w:sz w:val="36"/>
          <w:szCs w:val="36"/>
        </w:rPr>
      </w:pPr>
      <w:r w:rsidRPr="005A13CD">
        <w:rPr>
          <w:b/>
          <w:bCs/>
          <w:sz w:val="36"/>
          <w:szCs w:val="36"/>
        </w:rPr>
        <w:t>Organizace výuky</w:t>
      </w:r>
    </w:p>
    <w:p w:rsidR="0040704B" w:rsidRDefault="0040704B" w:rsidP="002C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– 36 měsíců –</w:t>
      </w:r>
      <w:r w:rsidR="0042326F">
        <w:rPr>
          <w:b/>
          <w:bCs/>
          <w:sz w:val="28"/>
          <w:szCs w:val="28"/>
        </w:rPr>
        <w:t xml:space="preserve"> Dí</w:t>
      </w:r>
      <w:r>
        <w:rPr>
          <w:b/>
          <w:bCs/>
          <w:sz w:val="28"/>
          <w:szCs w:val="28"/>
        </w:rPr>
        <w:t>lny pro rodiče s dětmi</w:t>
      </w:r>
    </w:p>
    <w:p w:rsidR="002C599A" w:rsidRPr="005A13CD" w:rsidRDefault="002C599A" w:rsidP="002C599A">
      <w:pPr>
        <w:jc w:val="both"/>
        <w:rPr>
          <w:bCs/>
          <w:sz w:val="24"/>
          <w:szCs w:val="24"/>
        </w:rPr>
      </w:pPr>
      <w:r w:rsidRPr="005A13CD">
        <w:rPr>
          <w:bCs/>
          <w:sz w:val="24"/>
          <w:szCs w:val="24"/>
        </w:rPr>
        <w:t xml:space="preserve">Program Bezinka pro nejmenší nabízí rodičům seznámení s principy Montessori pedagogiky a jejich přenesením do každodenního života. Rodiče budou mít možnost stát se pozorovatelem svého dítěte, porozumět a využívat senzitivní fáze v jeho vývoji a získat informace, jak připravit </w:t>
      </w:r>
      <w:r w:rsidR="0040704B">
        <w:rPr>
          <w:bCs/>
          <w:sz w:val="24"/>
          <w:szCs w:val="24"/>
        </w:rPr>
        <w:t xml:space="preserve">domácí </w:t>
      </w:r>
      <w:r w:rsidRPr="005A13CD">
        <w:rPr>
          <w:bCs/>
          <w:sz w:val="24"/>
          <w:szCs w:val="24"/>
        </w:rPr>
        <w:t>prostředí pro rozvoj jeho nezávislosti.</w:t>
      </w:r>
      <w:r w:rsidR="004F4F07" w:rsidRPr="005A13CD">
        <w:rPr>
          <w:bCs/>
          <w:sz w:val="24"/>
          <w:szCs w:val="24"/>
        </w:rPr>
        <w:t xml:space="preserve"> V Prachaticích na ZŠ Národní nabízíme program pro děti od 1</w:t>
      </w:r>
      <w:r w:rsidR="0040704B">
        <w:rPr>
          <w:bCs/>
          <w:sz w:val="24"/>
          <w:szCs w:val="24"/>
        </w:rPr>
        <w:t>,5</w:t>
      </w:r>
      <w:r w:rsidR="004F4F07" w:rsidRPr="005A13CD">
        <w:rPr>
          <w:bCs/>
          <w:sz w:val="24"/>
          <w:szCs w:val="24"/>
        </w:rPr>
        <w:t xml:space="preserve"> roku do 3 let a jejich rodiče a to 1krát týdně </w:t>
      </w:r>
      <w:r w:rsidR="0040704B">
        <w:rPr>
          <w:bCs/>
          <w:sz w:val="24"/>
          <w:szCs w:val="24"/>
        </w:rPr>
        <w:t xml:space="preserve">jedna a půl </w:t>
      </w:r>
      <w:r w:rsidR="004F4F07" w:rsidRPr="005A13CD">
        <w:rPr>
          <w:bCs/>
          <w:sz w:val="24"/>
          <w:szCs w:val="24"/>
        </w:rPr>
        <w:t>hodiny.</w:t>
      </w:r>
    </w:p>
    <w:p w:rsidR="00D02601" w:rsidRPr="005A13CD" w:rsidRDefault="00D02601" w:rsidP="00D02601">
      <w:pPr>
        <w:ind w:left="360"/>
        <w:rPr>
          <w:sz w:val="24"/>
          <w:szCs w:val="24"/>
          <w:u w:val="single"/>
        </w:rPr>
      </w:pPr>
      <w:r w:rsidRPr="005A13CD">
        <w:rPr>
          <w:sz w:val="24"/>
          <w:szCs w:val="24"/>
          <w:u w:val="single"/>
        </w:rPr>
        <w:t>Cílem je: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naučit rodiče porozumět vývojové cestě dítěte na základě pozorování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posilovat rodičovské kompetence, důvěřovat vlastním rozhodnutím a vlastnímu jednání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naučit se důvěřovat činnosti dětí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poskytnout pomoc pro vlastní rodičovskou sebereflexi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 xml:space="preserve">umožnit dětem samostatnou činnost v prostředí, které zohledňuje jejich individuální potřeby 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sledovat vznikající vazby mezi dětmi a prostřednictvím zdvořilostních lekcí učit děti sociálním dovednostem</w:t>
      </w:r>
    </w:p>
    <w:p w:rsidR="00D02601" w:rsidRPr="005A13CD" w:rsidRDefault="00D02601" w:rsidP="00D0260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13CD">
        <w:rPr>
          <w:sz w:val="24"/>
          <w:szCs w:val="24"/>
        </w:rPr>
        <w:t>povzbuzovat a podněcovat vzájemnou komunikaci mezi rodiči a dětmi</w:t>
      </w:r>
    </w:p>
    <w:p w:rsidR="00D02601" w:rsidRPr="005A13CD" w:rsidRDefault="00D02601" w:rsidP="00D02601">
      <w:pPr>
        <w:ind w:left="360"/>
        <w:rPr>
          <w:sz w:val="24"/>
          <w:szCs w:val="24"/>
        </w:rPr>
      </w:pPr>
      <w:r w:rsidRPr="005A13CD">
        <w:rPr>
          <w:sz w:val="24"/>
          <w:szCs w:val="24"/>
        </w:rPr>
        <w:t>K naplnění těchto cílů bude využíváno připravené prostředí a vedení programu vyškolenou průvodkyní.</w:t>
      </w:r>
    </w:p>
    <w:p w:rsidR="00AC50CD" w:rsidRPr="005A13CD" w:rsidRDefault="00AC50CD" w:rsidP="00C21FB9">
      <w:pPr>
        <w:rPr>
          <w:b/>
          <w:bCs/>
          <w:sz w:val="28"/>
          <w:szCs w:val="28"/>
        </w:rPr>
      </w:pPr>
      <w:r w:rsidRPr="005A13CD">
        <w:rPr>
          <w:b/>
          <w:bCs/>
          <w:sz w:val="28"/>
          <w:szCs w:val="28"/>
        </w:rPr>
        <w:t>3 – 6 let (nulté trojročí)</w:t>
      </w:r>
    </w:p>
    <w:p w:rsidR="0075164A" w:rsidRPr="005A13CD" w:rsidRDefault="0075164A" w:rsidP="0075164A">
      <w:pPr>
        <w:ind w:firstLine="36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Cílem je podpořit dítě </w:t>
      </w:r>
    </w:p>
    <w:p w:rsidR="0075164A" w:rsidRPr="005A13CD" w:rsidRDefault="0075164A" w:rsidP="0075164A">
      <w:pPr>
        <w:pStyle w:val="Odstavecseseznamem"/>
        <w:numPr>
          <w:ilvl w:val="0"/>
          <w:numId w:val="34"/>
        </w:numPr>
        <w:rPr>
          <w:rFonts w:cstheme="minorHAnsi"/>
          <w:sz w:val="24"/>
          <w:szCs w:val="24"/>
          <w:u w:val="single"/>
        </w:rPr>
      </w:pPr>
      <w:r w:rsidRPr="005A13CD">
        <w:rPr>
          <w:rFonts w:cstheme="minorHAnsi"/>
          <w:sz w:val="24"/>
          <w:szCs w:val="24"/>
          <w:u w:val="single"/>
        </w:rPr>
        <w:t>v rozvoji jeho osobnosti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 samostatnosti a sebeobsluze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ve smyslu pro </w:t>
      </w:r>
      <w:r w:rsidR="00F33FD1" w:rsidRPr="005A13CD">
        <w:rPr>
          <w:rFonts w:cstheme="minorHAnsi"/>
          <w:sz w:val="24"/>
          <w:szCs w:val="24"/>
        </w:rPr>
        <w:t>povinnost (pravidelná činnost)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 rozvoji vůle při dokončování činností, trpělivosti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 orientaci ve svých věcech, dodržování řádu a pořádku – budování vnitřní jistoty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rozvoj sebeovládání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 rozvoji sebedůvěry a posilování sebevědomí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 rozvoji sociálního učení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  <w:highlight w:val="red"/>
        </w:rPr>
      </w:pPr>
    </w:p>
    <w:p w:rsidR="0075164A" w:rsidRPr="005A13CD" w:rsidRDefault="0075164A" w:rsidP="0075164A">
      <w:pPr>
        <w:ind w:firstLine="708"/>
        <w:rPr>
          <w:rFonts w:cstheme="minorHAnsi"/>
          <w:sz w:val="24"/>
          <w:szCs w:val="24"/>
          <w:u w:val="single"/>
        </w:rPr>
      </w:pPr>
      <w:r w:rsidRPr="005A13CD">
        <w:rPr>
          <w:rFonts w:cstheme="minorHAnsi"/>
          <w:sz w:val="24"/>
          <w:szCs w:val="24"/>
        </w:rPr>
        <w:t xml:space="preserve">2.  </w:t>
      </w:r>
      <w:r w:rsidRPr="005A13CD">
        <w:rPr>
          <w:rFonts w:cstheme="minorHAnsi"/>
          <w:sz w:val="24"/>
          <w:szCs w:val="24"/>
          <w:u w:val="single"/>
        </w:rPr>
        <w:t>v rozvoji psychických procesů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v koncentraci pozornosti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vytrvalosti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myšlení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řeči a slovní zásoby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paměti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</w:p>
    <w:p w:rsidR="0075164A" w:rsidRPr="005A13CD" w:rsidRDefault="0075164A" w:rsidP="0075164A">
      <w:pPr>
        <w:ind w:firstLine="708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3. </w:t>
      </w:r>
      <w:r w:rsidRPr="005A13CD">
        <w:rPr>
          <w:rFonts w:cstheme="minorHAnsi"/>
          <w:sz w:val="24"/>
          <w:szCs w:val="24"/>
          <w:u w:val="single"/>
        </w:rPr>
        <w:t>v pohybovém rozvoji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hrubé a jemné motoriky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koordinace pohybu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kontroly pohybu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koordinace oko – ruka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Využíváme senzitivního období dětí, děti si mohou vybírat dle své chuti práci, kde, kdy a s kým budou na čem pracovat</w:t>
      </w:r>
      <w:r w:rsidR="00F33FD1" w:rsidRPr="005A13CD">
        <w:rPr>
          <w:rFonts w:cstheme="minorHAnsi"/>
          <w:sz w:val="24"/>
          <w:szCs w:val="24"/>
        </w:rPr>
        <w:t>.</w:t>
      </w:r>
    </w:p>
    <w:p w:rsidR="0075164A" w:rsidRPr="005A13CD" w:rsidRDefault="0075164A" w:rsidP="0075164A">
      <w:pPr>
        <w:ind w:left="36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 co největší míře se dětem nabízíme:</w:t>
      </w:r>
    </w:p>
    <w:p w:rsidR="0075164A" w:rsidRPr="005A13CD" w:rsidRDefault="0075164A" w:rsidP="0075164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Volná práce </w:t>
      </w:r>
    </w:p>
    <w:p w:rsidR="0075164A" w:rsidRPr="005A13CD" w:rsidRDefault="0075164A" w:rsidP="0075164A">
      <w:pPr>
        <w:pStyle w:val="Odstavecseseznamem"/>
        <w:ind w:left="1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můžeš pracovat, na čem chceš, ale nějakou práci si vybrat musíš</w:t>
      </w:r>
    </w:p>
    <w:p w:rsidR="0075164A" w:rsidRPr="005A13CD" w:rsidRDefault="0075164A" w:rsidP="0075164A">
      <w:pPr>
        <w:pStyle w:val="Odstavecseseznamem"/>
        <w:ind w:left="1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zásadně neruším ostatní (pokud neumíš</w:t>
      </w:r>
      <w:r w:rsidR="00F33FD1" w:rsidRPr="005A13CD">
        <w:rPr>
          <w:rFonts w:cstheme="minorHAnsi"/>
          <w:sz w:val="24"/>
          <w:szCs w:val="24"/>
        </w:rPr>
        <w:t xml:space="preserve"> být u této práce tiše, vyberu T</w:t>
      </w:r>
      <w:r w:rsidRPr="005A13CD">
        <w:rPr>
          <w:rFonts w:cstheme="minorHAnsi"/>
          <w:sz w:val="24"/>
          <w:szCs w:val="24"/>
        </w:rPr>
        <w:t>i práci sama), neničím pomůcky</w:t>
      </w:r>
    </w:p>
    <w:p w:rsidR="0075164A" w:rsidRPr="005A13CD" w:rsidRDefault="0075164A" w:rsidP="0075164A">
      <w:pPr>
        <w:pStyle w:val="Odstavecseseznamem"/>
        <w:ind w:left="1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volná práce není plýtvání časem a energií – na to dohlíží průvodce</w:t>
      </w:r>
    </w:p>
    <w:p w:rsidR="0075164A" w:rsidRPr="005A13CD" w:rsidRDefault="0075164A" w:rsidP="0075164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Prezentace</w:t>
      </w:r>
    </w:p>
    <w:p w:rsidR="0075164A" w:rsidRPr="005A13CD" w:rsidRDefault="0075164A" w:rsidP="0075164A">
      <w:pPr>
        <w:pStyle w:val="Odstavecseseznamem"/>
        <w:ind w:left="1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náznak činnosti, na kterou se dítě namotivuje</w:t>
      </w:r>
      <w:r w:rsidR="00F33FD1" w:rsidRPr="005A13CD">
        <w:rPr>
          <w:rFonts w:cstheme="minorHAnsi"/>
          <w:sz w:val="24"/>
          <w:szCs w:val="24"/>
        </w:rPr>
        <w:t>,</w:t>
      </w:r>
      <w:r w:rsidRPr="005A13CD">
        <w:rPr>
          <w:rFonts w:cstheme="minorHAnsi"/>
          <w:sz w:val="24"/>
          <w:szCs w:val="24"/>
        </w:rPr>
        <w:t xml:space="preserve"> a ono pak už může pracovat samo</w:t>
      </w:r>
    </w:p>
    <w:p w:rsidR="0075164A" w:rsidRPr="005A13CD" w:rsidRDefault="0075164A" w:rsidP="0075164A">
      <w:pPr>
        <w:pStyle w:val="Odstavecseseznamem"/>
        <w:ind w:left="108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uplatňuje se u všech pomůcek</w:t>
      </w:r>
    </w:p>
    <w:p w:rsidR="0075164A" w:rsidRPr="005A13CD" w:rsidRDefault="0075164A" w:rsidP="0075164A">
      <w:pPr>
        <w:pStyle w:val="Odstavecseseznamem"/>
        <w:jc w:val="both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c) Zdvořilostní lekce</w:t>
      </w:r>
    </w:p>
    <w:p w:rsidR="0075164A" w:rsidRPr="005A13CD" w:rsidRDefault="0075164A" w:rsidP="0075164A">
      <w:pPr>
        <w:pStyle w:val="Odstavecseseznamem"/>
        <w:jc w:val="both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     = ukázka správného chování, respektování druhého</w:t>
      </w:r>
    </w:p>
    <w:p w:rsidR="0075164A" w:rsidRPr="005A13CD" w:rsidRDefault="0075164A" w:rsidP="0075164A">
      <w:pPr>
        <w:pStyle w:val="Odstavecseseznamem"/>
        <w:jc w:val="both"/>
        <w:rPr>
          <w:rFonts w:cstheme="minorHAnsi"/>
          <w:sz w:val="24"/>
          <w:szCs w:val="24"/>
        </w:rPr>
      </w:pP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Co nejvíce využíváme dnů v terénu, školní zahrady, projektových dnů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Samozřejmostí je režim odpočinkový</w:t>
      </w:r>
    </w:p>
    <w:p w:rsidR="0075164A" w:rsidRPr="005A13CD" w:rsidRDefault="0075164A" w:rsidP="0075164A">
      <w:pPr>
        <w:rPr>
          <w:rFonts w:cstheme="minorHAnsi"/>
          <w:sz w:val="24"/>
          <w:szCs w:val="24"/>
          <w:u w:val="single"/>
        </w:rPr>
      </w:pPr>
      <w:r w:rsidRPr="005A13CD">
        <w:rPr>
          <w:rFonts w:cstheme="minorHAnsi"/>
          <w:sz w:val="24"/>
          <w:szCs w:val="24"/>
          <w:u w:val="single"/>
        </w:rPr>
        <w:t>Praktický život – napomáhá dítěti k samostatnosti a nezávislosti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cvičení péče o vlastní osobu (mytí rukou, zavazování, zapínání, příprava svačinky…)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cvičení péče o okolí (mytí nádobí, péče o květiny, zametání, utírání</w:t>
      </w:r>
      <w:r w:rsidR="00F33FD1" w:rsidRPr="005A13CD">
        <w:rPr>
          <w:rFonts w:cstheme="minorHAnsi"/>
          <w:sz w:val="24"/>
          <w:szCs w:val="24"/>
        </w:rPr>
        <w:t xml:space="preserve">, péče o venkovní prostory, </w:t>
      </w:r>
      <w:r w:rsidRPr="005A13CD">
        <w:rPr>
          <w:rFonts w:cstheme="minorHAnsi"/>
          <w:sz w:val="24"/>
          <w:szCs w:val="24"/>
        </w:rPr>
        <w:t>…)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cvičení péče o druhé (pomoc druhému, umět se postarat např. o zvířátko…)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cvičení sociálních vztahů = zdvořilostí lekce (cvičení zaměřené na vytváření soc. kontaktů ve společnosti – poděkovat, pozdrav</w:t>
      </w:r>
      <w:r w:rsidR="00D81513" w:rsidRPr="005A13CD">
        <w:rPr>
          <w:rFonts w:cstheme="minorHAnsi"/>
          <w:sz w:val="24"/>
          <w:szCs w:val="24"/>
        </w:rPr>
        <w:t>it, poprosit, řešení konfliktů…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cvičení ticha (každé dítě by mělo být schopné udržet kontrolu nad svým tělem) a chůze po linii (celé tělo je koordinované, ladné)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</w:p>
    <w:p w:rsidR="0075164A" w:rsidRPr="005A13CD" w:rsidRDefault="0075164A" w:rsidP="0075164A">
      <w:pPr>
        <w:rPr>
          <w:rFonts w:cstheme="minorHAnsi"/>
          <w:sz w:val="24"/>
          <w:szCs w:val="24"/>
          <w:u w:val="single"/>
        </w:rPr>
      </w:pPr>
      <w:r w:rsidRPr="005A13CD">
        <w:rPr>
          <w:rFonts w:cstheme="minorHAnsi"/>
          <w:sz w:val="24"/>
          <w:szCs w:val="24"/>
          <w:u w:val="single"/>
        </w:rPr>
        <w:t>Smyslová výchova – rozvíjí všechny smysly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- Procvičování a zdokonalování smyslů, prohlubování smyslového vnímání = cesta „od uchopení k pochopení“</w:t>
      </w:r>
      <w:r w:rsidR="00D81513" w:rsidRPr="005A13CD">
        <w:rPr>
          <w:rFonts w:cstheme="minorHAnsi"/>
          <w:sz w:val="24"/>
          <w:szCs w:val="24"/>
        </w:rPr>
        <w:t xml:space="preserve">- </w:t>
      </w:r>
      <w:r w:rsidRPr="005A13CD">
        <w:rPr>
          <w:rFonts w:cstheme="minorHAnsi"/>
          <w:sz w:val="24"/>
          <w:szCs w:val="24"/>
        </w:rPr>
        <w:t xml:space="preserve"> Činorodý materiál na rozlišování rozměrů, barev, tvarů, struktur, povrchů, váhy, zvuků, vůní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  <w:u w:val="single"/>
        </w:rPr>
        <w:t xml:space="preserve">Jazyková výchova </w:t>
      </w:r>
      <w:r w:rsidRPr="005A13CD">
        <w:rPr>
          <w:rFonts w:cstheme="minorHAnsi"/>
          <w:sz w:val="24"/>
          <w:szCs w:val="24"/>
        </w:rPr>
        <w:t>– dítě objevuje nové cesty, jak se začlenit do světa a používat ho, čtením získává nové vědomosti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1. Nepřímá příprava pro čtení a psaní -  mluvený jazyk (zdvořilostní lekce, pojmenování osob, věcí, vlastností a činností, prostředí kolem dítěte, otázky, vyjadřování emocí, pravidla pro povídání ve skupině, básničky, lidová slovesnost, čtení příběhů, zvukové hry, prezentace vlastní práce, ocenění práce druhých, dějový sled, kalendář, význam slov …)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2. Příprava na psaní a čtení – výtvarné kreativní aktivity, hmatová písmena, psaní písmen, kovové tvary – obkreslování, šrafování, kombinování, abeceda…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3. Psaní - nácvik špetkového úchopu, správného držení tužky, uvolňování ruky, grafomotorická cvičení, psaní na papír do linek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4. První čtení – fonetických slov (přiřazování slov k předmětům), čtení slov s háčkovými písmeny a dlouhými samohláskami, čtení slov s fonogramy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5. Čtení od slova k větě – čtení slov v prostředí, třínožkové karty, velká písmena, čtení vět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6. Slovní druhy - funkce slov (symboly, čtení dalších slov)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7. Stavba věty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</w:p>
    <w:p w:rsidR="0075164A" w:rsidRPr="005A13CD" w:rsidRDefault="0075164A" w:rsidP="0075164A">
      <w:pPr>
        <w:rPr>
          <w:rFonts w:cstheme="minorHAnsi"/>
          <w:sz w:val="24"/>
          <w:szCs w:val="24"/>
          <w:u w:val="single"/>
        </w:rPr>
      </w:pPr>
      <w:r w:rsidRPr="005A13CD">
        <w:rPr>
          <w:rFonts w:cstheme="minorHAnsi"/>
          <w:sz w:val="24"/>
          <w:szCs w:val="24"/>
          <w:u w:val="single"/>
        </w:rPr>
        <w:t>Matematika – učí dítě přemýšlení, abstrakci, diferenciaci, vztahům …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1. První počítání – 1 až 10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2. Seznámení s desítkovou soustavou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3. Počítání do 1000 lineárně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4. Matematické operace se zlatými perlami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5. Matematické operace v oboru čísel 1 – 100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6. Matematické operace v oboru čísel 1 – 1 000 000</w:t>
      </w:r>
    </w:p>
    <w:p w:rsidR="0075164A" w:rsidRPr="005A13CD" w:rsidRDefault="0075164A" w:rsidP="0075164A">
      <w:pPr>
        <w:spacing w:after="0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7. Zlomky jako smyslový zážitek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využití smyslových Montessori pomůcek pro matematiku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opakování matematiky v praktických situacích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  <w:u w:val="single"/>
        </w:rPr>
        <w:t xml:space="preserve">Věda, umění, tvoření – </w:t>
      </w:r>
      <w:r w:rsidRPr="005A13CD">
        <w:rPr>
          <w:rFonts w:cstheme="minorHAnsi"/>
          <w:sz w:val="24"/>
          <w:szCs w:val="24"/>
        </w:rPr>
        <w:t>jde o rozsáhlý koncept, který se neustále rozvíjí, tak jak se vyvíjí společnost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= člověk, svět, příroda, kultura, život…</w:t>
      </w:r>
    </w:p>
    <w:p w:rsidR="0075164A" w:rsidRPr="005A13CD" w:rsidRDefault="0075164A" w:rsidP="0075164A">
      <w:p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„dítě objevitel – chce a potřebuje svět objevovat“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V průběhu roku se v tematických celcích prolínají činnosti ze všech oblastí </w:t>
      </w:r>
    </w:p>
    <w:p w:rsidR="0075164A" w:rsidRPr="005A13CD" w:rsidRDefault="0075164A" w:rsidP="0075164A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>Důležitá je: - celistvost a propojení</w:t>
      </w:r>
    </w:p>
    <w:p w:rsidR="0075164A" w:rsidRPr="005A13CD" w:rsidRDefault="0075164A" w:rsidP="0075164A">
      <w:pPr>
        <w:pStyle w:val="Odstavecseseznamem"/>
        <w:rPr>
          <w:rFonts w:cstheme="minorHAnsi"/>
          <w:sz w:val="24"/>
          <w:szCs w:val="24"/>
        </w:rPr>
      </w:pPr>
      <w:r w:rsidRPr="005A13CD">
        <w:rPr>
          <w:rFonts w:cstheme="minorHAnsi"/>
          <w:sz w:val="24"/>
          <w:szCs w:val="24"/>
        </w:rPr>
        <w:t xml:space="preserve">                     - připravené prostředí – velké množství mat. ze všech oblastí + modely, obrázky, později grafické záznamy </w:t>
      </w:r>
    </w:p>
    <w:p w:rsidR="00C21FB9" w:rsidRPr="005A13CD" w:rsidRDefault="00C21FB9" w:rsidP="00C21FB9">
      <w:pPr>
        <w:rPr>
          <w:rFonts w:cstheme="minorHAnsi"/>
          <w:b/>
          <w:bCs/>
          <w:sz w:val="24"/>
          <w:szCs w:val="24"/>
        </w:rPr>
      </w:pPr>
    </w:p>
    <w:p w:rsidR="00044EFB" w:rsidRPr="00685340" w:rsidRDefault="00044EFB" w:rsidP="00685340">
      <w:pPr>
        <w:rPr>
          <w:rFonts w:cstheme="minorHAnsi"/>
          <w:b/>
          <w:bCs/>
          <w:sz w:val="28"/>
          <w:szCs w:val="28"/>
        </w:rPr>
      </w:pPr>
      <w:r w:rsidRPr="005A13CD">
        <w:rPr>
          <w:rFonts w:cstheme="minorHAnsi"/>
          <w:b/>
          <w:bCs/>
          <w:sz w:val="28"/>
          <w:szCs w:val="28"/>
        </w:rPr>
        <w:t>6 – 9 let – první trojročí</w:t>
      </w:r>
    </w:p>
    <w:p w:rsidR="00685340" w:rsidRDefault="00685340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Žákům je nabízeno učivo v rámci výstupů ŠVP a RVP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se postupně učí </w:t>
      </w:r>
      <w:r w:rsidR="00727E5C">
        <w:rPr>
          <w:rFonts w:cstheme="minorHAnsi"/>
          <w:sz w:val="24"/>
          <w:szCs w:val="24"/>
        </w:rPr>
        <w:t xml:space="preserve"> rozvrhnout si </w:t>
      </w:r>
      <w:r w:rsidR="008E0634">
        <w:rPr>
          <w:rFonts w:cstheme="minorHAnsi"/>
          <w:sz w:val="24"/>
          <w:szCs w:val="24"/>
        </w:rPr>
        <w:t>svoji práci</w:t>
      </w:r>
      <w:r>
        <w:rPr>
          <w:rFonts w:cstheme="minorHAnsi"/>
          <w:sz w:val="24"/>
          <w:szCs w:val="24"/>
        </w:rPr>
        <w:t xml:space="preserve"> 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Vedeme žáky k tomu, aby dokázali svoji práci prezentovat, ohodnotit, zaznamenat</w:t>
      </w:r>
    </w:p>
    <w:p w:rsidR="00A14852" w:rsidRDefault="00727E5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si </w:t>
      </w:r>
      <w:r w:rsidR="00685340">
        <w:rPr>
          <w:rFonts w:cstheme="minorHAnsi"/>
          <w:sz w:val="24"/>
          <w:szCs w:val="24"/>
        </w:rPr>
        <w:t xml:space="preserve">svou práci zaznamenávají </w:t>
      </w:r>
      <w:r>
        <w:rPr>
          <w:rFonts w:cstheme="minorHAnsi"/>
          <w:sz w:val="24"/>
          <w:szCs w:val="24"/>
        </w:rPr>
        <w:t>do žákovské knížky</w:t>
      </w:r>
    </w:p>
    <w:p w:rsidR="00A14852" w:rsidRPr="00727E5C" w:rsidRDefault="00A14852" w:rsidP="007177F3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27E5C">
        <w:rPr>
          <w:rFonts w:cstheme="minorHAnsi"/>
          <w:sz w:val="24"/>
          <w:szCs w:val="24"/>
        </w:rPr>
        <w:t>V co největší míře se zohledňuje zájem žáka, žáci si mohou vybírat kde, kdy, s kým a na čem budou pracovat – viz ŠVP pro Montessori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B208E6">
        <w:rPr>
          <w:rFonts w:cstheme="minorHAnsi"/>
          <w:sz w:val="24"/>
          <w:szCs w:val="24"/>
        </w:rPr>
        <w:t>číme</w:t>
      </w:r>
      <w:r>
        <w:rPr>
          <w:rFonts w:cstheme="minorHAnsi"/>
          <w:sz w:val="24"/>
          <w:szCs w:val="24"/>
        </w:rPr>
        <w:t xml:space="preserve"> žáky</w:t>
      </w:r>
      <w:r w:rsidRPr="00B208E6">
        <w:rPr>
          <w:rFonts w:cstheme="minorHAnsi"/>
          <w:sz w:val="24"/>
          <w:szCs w:val="24"/>
        </w:rPr>
        <w:t xml:space="preserve">, že </w:t>
      </w:r>
      <w:r>
        <w:rPr>
          <w:rFonts w:cstheme="minorHAnsi"/>
          <w:sz w:val="24"/>
          <w:szCs w:val="24"/>
        </w:rPr>
        <w:t xml:space="preserve">i když </w:t>
      </w:r>
      <w:r w:rsidRPr="00B208E6">
        <w:rPr>
          <w:rFonts w:cstheme="minorHAnsi"/>
          <w:sz w:val="24"/>
          <w:szCs w:val="24"/>
        </w:rPr>
        <w:t>jsou činnosti, které nebav</w:t>
      </w:r>
      <w:r>
        <w:rPr>
          <w:rFonts w:cstheme="minorHAnsi"/>
          <w:sz w:val="24"/>
          <w:szCs w:val="24"/>
        </w:rPr>
        <w:t>í, nevyberou si, nejdou jim,</w:t>
      </w:r>
      <w:r w:rsidRPr="00B208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potřeba je udělat</w:t>
      </w:r>
    </w:p>
    <w:p w:rsidR="00A14852" w:rsidRPr="00B208E6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208E6">
        <w:rPr>
          <w:rFonts w:cstheme="minorHAnsi"/>
          <w:sz w:val="24"/>
          <w:szCs w:val="24"/>
        </w:rPr>
        <w:t xml:space="preserve">V co největší míře se </w:t>
      </w:r>
      <w:r>
        <w:rPr>
          <w:rFonts w:cstheme="minorHAnsi"/>
          <w:sz w:val="24"/>
          <w:szCs w:val="24"/>
        </w:rPr>
        <w:t xml:space="preserve">žákům </w:t>
      </w:r>
      <w:r w:rsidRPr="00B208E6">
        <w:rPr>
          <w:rFonts w:cstheme="minorHAnsi"/>
          <w:sz w:val="24"/>
          <w:szCs w:val="24"/>
        </w:rPr>
        <w:t>nabízí:</w:t>
      </w:r>
    </w:p>
    <w:p w:rsidR="00A14852" w:rsidRDefault="00A14852" w:rsidP="00A14852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Volná práce 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můžeš, pracovat na čem chceš, ale nějakou práci si vybrat musíš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diskutabilní způsob trávení času žáka konzultuje s průvodcem (mohu si číst, když jsem za celý den ještě nic neudělal?)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zásadně neruším ostatní (pokud neumíš být u této práce tiše, vyberu ti práci sama)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volná práce neznamená plýtvat časem a energií – na to dohlíží průvodce</w:t>
      </w:r>
    </w:p>
    <w:p w:rsidR="00A14852" w:rsidRDefault="00A14852" w:rsidP="00A14852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Klíčové lekce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náznak činnosti, na kterou se žák namotivuje a on pak už může pracovat sám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uplatňuje se ve všech předmětech v co největší míře</w:t>
      </w:r>
    </w:p>
    <w:p w:rsidR="00A14852" w:rsidRDefault="00A14852" w:rsidP="00A14852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Celistvé bloky</w:t>
      </w:r>
    </w:p>
    <w:p w:rsidR="00A14852" w:rsidRPr="00685340" w:rsidRDefault="00A14852" w:rsidP="00685340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nerušená práce 90 minut v kuse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nejvíce z toho, co žáci dělají na pomůckách, si zapisují do i sešitů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Lze, ale nemusí se používat pr</w:t>
      </w:r>
      <w:r w:rsidR="00685340">
        <w:rPr>
          <w:rFonts w:cstheme="minorHAnsi"/>
          <w:sz w:val="24"/>
          <w:szCs w:val="24"/>
        </w:rPr>
        <w:t>acovní sešity a pracovní listy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pracovní listy a pracovní sešity je v co největší míře dostupná zpětná kontrola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Propojujeme výuku ve všech prvních</w:t>
      </w:r>
      <w:r w:rsidR="00685340">
        <w:rPr>
          <w:rFonts w:cstheme="minorHAnsi"/>
          <w:sz w:val="24"/>
          <w:szCs w:val="24"/>
        </w:rPr>
        <w:t xml:space="preserve"> i dalších</w:t>
      </w:r>
      <w:r>
        <w:rPr>
          <w:rFonts w:cstheme="minorHAnsi"/>
          <w:sz w:val="24"/>
          <w:szCs w:val="24"/>
        </w:rPr>
        <w:t xml:space="preserve"> trojročích</w:t>
      </w:r>
    </w:p>
    <w:p w:rsidR="00A14852" w:rsidRPr="00E05338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F7B32">
        <w:rPr>
          <w:rFonts w:cstheme="minorHAnsi"/>
          <w:sz w:val="24"/>
          <w:szCs w:val="24"/>
        </w:rPr>
        <w:t xml:space="preserve">d </w:t>
      </w:r>
      <w:r>
        <w:rPr>
          <w:rFonts w:cstheme="minorHAnsi"/>
          <w:sz w:val="24"/>
          <w:szCs w:val="24"/>
        </w:rPr>
        <w:t xml:space="preserve">druhého pololetí </w:t>
      </w:r>
      <w:r w:rsidRPr="00BF7B32">
        <w:rPr>
          <w:rFonts w:cstheme="minorHAnsi"/>
          <w:sz w:val="24"/>
          <w:szCs w:val="24"/>
        </w:rPr>
        <w:t xml:space="preserve">chodí na návštěvu </w:t>
      </w:r>
      <w:r>
        <w:rPr>
          <w:rFonts w:cstheme="minorHAnsi"/>
          <w:sz w:val="24"/>
          <w:szCs w:val="24"/>
        </w:rPr>
        <w:t xml:space="preserve">do prvního trojročí </w:t>
      </w:r>
      <w:r w:rsidRPr="00BF7B32">
        <w:rPr>
          <w:rFonts w:cstheme="minorHAnsi"/>
          <w:sz w:val="24"/>
          <w:szCs w:val="24"/>
        </w:rPr>
        <w:t>předškoláci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Zařazujeme dny v terénu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</w:p>
    <w:p w:rsidR="00A14852" w:rsidRPr="00097717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Kosmická výchova</w:t>
      </w:r>
      <w:r>
        <w:rPr>
          <w:rFonts w:cstheme="minorHAnsi"/>
          <w:sz w:val="24"/>
          <w:szCs w:val="24"/>
          <w:u w:val="single"/>
        </w:rPr>
        <w:t xml:space="preserve"> – Člověk a jeho svět</w:t>
      </w:r>
    </w:p>
    <w:p w:rsidR="00A14852" w:rsidRPr="00685340" w:rsidRDefault="00631DB4" w:rsidP="0068534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</w:t>
      </w:r>
      <w:r w:rsidR="00A14852">
        <w:rPr>
          <w:rFonts w:cstheme="minorHAnsi"/>
          <w:sz w:val="24"/>
          <w:szCs w:val="24"/>
        </w:rPr>
        <w:t>azuje</w:t>
      </w:r>
      <w:r>
        <w:rPr>
          <w:rFonts w:cstheme="minorHAnsi"/>
          <w:sz w:val="24"/>
          <w:szCs w:val="24"/>
        </w:rPr>
        <w:t>me</w:t>
      </w:r>
      <w:r w:rsidR="00A14852">
        <w:rPr>
          <w:rFonts w:cstheme="minorHAnsi"/>
          <w:sz w:val="24"/>
          <w:szCs w:val="24"/>
        </w:rPr>
        <w:t xml:space="preserve"> </w:t>
      </w:r>
      <w:r w:rsidR="00A14852" w:rsidRPr="00BF7B32">
        <w:rPr>
          <w:rFonts w:cstheme="minorHAnsi"/>
          <w:sz w:val="24"/>
          <w:szCs w:val="24"/>
        </w:rPr>
        <w:t xml:space="preserve">na 5 kosmických příběhů </w:t>
      </w:r>
      <w:r w:rsidR="00A14852">
        <w:rPr>
          <w:rFonts w:cstheme="minorHAnsi"/>
          <w:sz w:val="24"/>
          <w:szCs w:val="24"/>
        </w:rPr>
        <w:t>a využívá</w:t>
      </w:r>
      <w:r w:rsidR="00685340">
        <w:rPr>
          <w:rFonts w:cstheme="minorHAnsi"/>
          <w:sz w:val="24"/>
          <w:szCs w:val="24"/>
        </w:rPr>
        <w:t>m</w:t>
      </w:r>
      <w:r w:rsidR="009F44B4">
        <w:rPr>
          <w:rFonts w:cstheme="minorHAnsi"/>
          <w:sz w:val="24"/>
          <w:szCs w:val="24"/>
        </w:rPr>
        <w:t>e</w:t>
      </w:r>
      <w:r w:rsidR="00A14852" w:rsidRPr="00A14852">
        <w:rPr>
          <w:rFonts w:cstheme="minorHAnsi"/>
          <w:sz w:val="24"/>
          <w:szCs w:val="24"/>
        </w:rPr>
        <w:t xml:space="preserve"> malé kosmické příběhy</w:t>
      </w:r>
      <w:r w:rsidR="00685340">
        <w:rPr>
          <w:rFonts w:cstheme="minorHAnsi"/>
          <w:sz w:val="24"/>
          <w:szCs w:val="24"/>
        </w:rPr>
        <w:t xml:space="preserve"> a </w:t>
      </w:r>
      <w:r w:rsidR="00A14852" w:rsidRPr="00685340">
        <w:rPr>
          <w:rFonts w:cstheme="minorHAnsi"/>
          <w:sz w:val="24"/>
          <w:szCs w:val="24"/>
        </w:rPr>
        <w:t xml:space="preserve">klíčové lekce </w:t>
      </w:r>
    </w:p>
    <w:p w:rsidR="00A14852" w:rsidRPr="009067D3" w:rsidRDefault="00A14852" w:rsidP="00A14852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9067D3">
        <w:rPr>
          <w:rFonts w:cstheme="minorHAnsi"/>
          <w:sz w:val="24"/>
          <w:szCs w:val="24"/>
        </w:rPr>
        <w:t>vičení péče o okolí (mytí nádobí, péče o květiny, zametání, utírání, péče o zahradu a venkovní prostory, …)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Využíváme i malých projektů žáků a učíme je při tom  </w:t>
      </w:r>
    </w:p>
    <w:p w:rsidR="00A14852" w:rsidRPr="00567217" w:rsidRDefault="00A14852" w:rsidP="00A14852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67217">
        <w:rPr>
          <w:rFonts w:cstheme="minorHAnsi"/>
          <w:sz w:val="24"/>
          <w:szCs w:val="24"/>
        </w:rPr>
        <w:t>luvit na veřejnosti</w:t>
      </w:r>
    </w:p>
    <w:p w:rsidR="00A14852" w:rsidRPr="00567217" w:rsidRDefault="00A14852" w:rsidP="00A14852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67217">
        <w:rPr>
          <w:rFonts w:cstheme="minorHAnsi"/>
          <w:sz w:val="24"/>
          <w:szCs w:val="24"/>
        </w:rPr>
        <w:t>luvit spisovně</w:t>
      </w:r>
    </w:p>
    <w:p w:rsidR="00A14852" w:rsidRPr="00567217" w:rsidRDefault="00A14852" w:rsidP="00A14852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567217">
        <w:rPr>
          <w:rFonts w:cstheme="minorHAnsi"/>
          <w:sz w:val="24"/>
          <w:szCs w:val="24"/>
        </w:rPr>
        <w:t>yhledávat a třídit informace</w:t>
      </w:r>
    </w:p>
    <w:p w:rsidR="00A14852" w:rsidRPr="00567217" w:rsidRDefault="00A14852" w:rsidP="00A14852">
      <w:pPr>
        <w:pStyle w:val="Odstavecseseznamem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Pr="00567217">
        <w:rPr>
          <w:rFonts w:cstheme="minorHAnsi"/>
          <w:sz w:val="24"/>
          <w:szCs w:val="24"/>
        </w:rPr>
        <w:t>e je práce, která není hned hotová</w:t>
      </w:r>
    </w:p>
    <w:p w:rsidR="00A14852" w:rsidRDefault="00A14852" w:rsidP="00A14852">
      <w:pPr>
        <w:pStyle w:val="Odstavecseseznamem"/>
        <w:rPr>
          <w:rFonts w:cstheme="minorHAnsi"/>
          <w:sz w:val="24"/>
          <w:szCs w:val="24"/>
        </w:rPr>
      </w:pPr>
    </w:p>
    <w:p w:rsidR="00A14852" w:rsidRPr="00D65FA3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</w:t>
      </w:r>
      <w:r w:rsidR="00685340">
        <w:rPr>
          <w:rFonts w:cstheme="minorHAnsi"/>
          <w:sz w:val="24"/>
          <w:szCs w:val="24"/>
        </w:rPr>
        <w:t>ojujeme ostatní</w:t>
      </w:r>
      <w:r>
        <w:rPr>
          <w:rFonts w:cstheme="minorHAnsi"/>
          <w:sz w:val="24"/>
          <w:szCs w:val="24"/>
        </w:rPr>
        <w:t xml:space="preserve"> obory s tématy KV – Člověk a jeho svět</w:t>
      </w:r>
    </w:p>
    <w:p w:rsidR="00A14852" w:rsidRDefault="00A14852" w:rsidP="00A14852">
      <w:pPr>
        <w:rPr>
          <w:rFonts w:cstheme="minorHAnsi"/>
          <w:sz w:val="24"/>
          <w:szCs w:val="24"/>
        </w:rPr>
      </w:pPr>
    </w:p>
    <w:p w:rsidR="00A14852" w:rsidRPr="00097717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Český jazyk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 v jaz</w:t>
      </w:r>
      <w:r w:rsidR="00685340">
        <w:rPr>
          <w:rFonts w:cstheme="minorHAnsi"/>
          <w:sz w:val="24"/>
          <w:szCs w:val="24"/>
        </w:rPr>
        <w:t>yce témat z kosmické výchovy – Č</w:t>
      </w:r>
      <w:r>
        <w:rPr>
          <w:rFonts w:cstheme="minorHAnsi"/>
          <w:sz w:val="24"/>
          <w:szCs w:val="24"/>
        </w:rPr>
        <w:t>lověk a jeho svět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Využíváme </w:t>
      </w:r>
      <w:r w:rsidR="00685340">
        <w:rPr>
          <w:rFonts w:cstheme="minorHAnsi"/>
          <w:sz w:val="24"/>
          <w:szCs w:val="24"/>
        </w:rPr>
        <w:t>toho, že žáci umí a chtějí psát</w:t>
      </w:r>
      <w:r>
        <w:rPr>
          <w:rFonts w:cstheme="minorHAnsi"/>
          <w:sz w:val="24"/>
          <w:szCs w:val="24"/>
        </w:rPr>
        <w:t xml:space="preserve"> na psaní vlastních textů, úvah a zamyšlení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Chodíme číst dětem z nultého trojročí</w:t>
      </w:r>
    </w:p>
    <w:p w:rsidR="00A14852" w:rsidRPr="00D74296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si v</w:t>
      </w:r>
      <w:r w:rsidR="001E2B8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dou sešit na </w:t>
      </w:r>
      <w:r w:rsidRPr="0029449F">
        <w:rPr>
          <w:rFonts w:cstheme="minorHAnsi"/>
          <w:sz w:val="24"/>
          <w:szCs w:val="24"/>
          <w:u w:val="single"/>
        </w:rPr>
        <w:t>Poučky</w:t>
      </w:r>
      <w:r>
        <w:rPr>
          <w:rFonts w:cstheme="minorHAnsi"/>
          <w:sz w:val="24"/>
          <w:szCs w:val="24"/>
        </w:rPr>
        <w:t>, kam si zapisují pravidla. Sešit s žáky  půjde do dalšího trojročí. Sešit Poučky je pro ně vodítkem, když zapomenou pravidlo. Ze sešitu si novou látku také mohou opsat od kamaráda, když byli nemocní</w:t>
      </w:r>
    </w:p>
    <w:p w:rsidR="00A14852" w:rsidRDefault="00A14852" w:rsidP="00A14852">
      <w:pPr>
        <w:rPr>
          <w:rFonts w:cstheme="minorHAnsi"/>
          <w:sz w:val="24"/>
          <w:szCs w:val="24"/>
          <w:u w:val="single"/>
        </w:rPr>
      </w:pPr>
    </w:p>
    <w:p w:rsidR="00A14852" w:rsidRPr="00097717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Matematika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rozšíření matematických znalostí a dovedností využíváme i jiných než Montessori materiálů (matematika Hejný, pracovní listy, jiné než Montessori pomůcky), ale tak, aby žáci prošli Montessori matematickým materiálem</w:t>
      </w:r>
    </w:p>
    <w:p w:rsidR="00A14852" w:rsidRPr="00D74296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si v</w:t>
      </w:r>
      <w:r w:rsidR="00783F6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dou sešit na </w:t>
      </w:r>
      <w:r w:rsidRPr="0029449F">
        <w:rPr>
          <w:rFonts w:cstheme="minorHAnsi"/>
          <w:sz w:val="24"/>
          <w:szCs w:val="24"/>
          <w:u w:val="single"/>
        </w:rPr>
        <w:t>Poučky</w:t>
      </w:r>
      <w:r>
        <w:rPr>
          <w:rFonts w:cstheme="minorHAnsi"/>
          <w:sz w:val="24"/>
          <w:szCs w:val="24"/>
        </w:rPr>
        <w:t>, kam si zapisují pravidla. Sešit s žáky  půjde do dalšího trojročí. Sešit Poučky je pro ně vodítkem, když zapomenou pravidlo. Ze sešitu si novou látku také mohou opsat od kamaráda, když byli nemocní</w:t>
      </w:r>
    </w:p>
    <w:p w:rsidR="00A14852" w:rsidRDefault="00A14852" w:rsidP="00A14852">
      <w:pPr>
        <w:pStyle w:val="Odstavecseseznamem"/>
        <w:rPr>
          <w:rFonts w:cstheme="minorHAnsi"/>
          <w:sz w:val="24"/>
          <w:szCs w:val="24"/>
        </w:rPr>
      </w:pPr>
    </w:p>
    <w:p w:rsidR="00A14852" w:rsidRPr="00D74296" w:rsidRDefault="00A14852" w:rsidP="00A14852">
      <w:pPr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D74296">
        <w:rPr>
          <w:rFonts w:cstheme="minorHAnsi"/>
          <w:sz w:val="24"/>
          <w:szCs w:val="24"/>
          <w:u w:val="single"/>
        </w:rPr>
        <w:t>Cizí jazyk</w:t>
      </w:r>
    </w:p>
    <w:p w:rsidR="00A14852" w:rsidRPr="00D74296" w:rsidRDefault="00A14852" w:rsidP="00A1485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 v co největš</w:t>
      </w:r>
      <w:r w:rsidR="001E2B85">
        <w:rPr>
          <w:rFonts w:cstheme="minorHAnsi"/>
          <w:sz w:val="24"/>
          <w:szCs w:val="24"/>
        </w:rPr>
        <w:t>í možné míře k výuce metodu CLIL</w:t>
      </w:r>
    </w:p>
    <w:p w:rsidR="00A14852" w:rsidRDefault="00A14852" w:rsidP="00A14852">
      <w:pPr>
        <w:ind w:left="360"/>
        <w:rPr>
          <w:rFonts w:cstheme="minorHAnsi"/>
          <w:sz w:val="24"/>
          <w:szCs w:val="24"/>
        </w:rPr>
      </w:pPr>
    </w:p>
    <w:p w:rsidR="00A14852" w:rsidRPr="008378BD" w:rsidRDefault="00A14852" w:rsidP="00A14852">
      <w:pPr>
        <w:ind w:left="360"/>
        <w:rPr>
          <w:rFonts w:cstheme="minorHAnsi"/>
          <w:sz w:val="24"/>
          <w:szCs w:val="24"/>
          <w:u w:val="single"/>
        </w:rPr>
      </w:pPr>
      <w:r w:rsidRPr="008378BD">
        <w:rPr>
          <w:rFonts w:cstheme="minorHAnsi"/>
          <w:sz w:val="24"/>
          <w:szCs w:val="24"/>
          <w:u w:val="single"/>
        </w:rPr>
        <w:t>Další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Rodiče jsou formou týdenní zprávy, týdenních zápisů v žákovské knížce a Bakalářů informování o tom, co se ve škole dělá a jak to žákovi jde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Domácí úkoly – viz ŠVP </w:t>
      </w:r>
    </w:p>
    <w:p w:rsidR="00A14852" w:rsidRPr="00685340" w:rsidRDefault="00A14852" w:rsidP="00685340">
      <w:pPr>
        <w:ind w:left="360"/>
        <w:rPr>
          <w:rFonts w:cstheme="minorHAnsi"/>
          <w:sz w:val="24"/>
          <w:szCs w:val="24"/>
        </w:rPr>
      </w:pPr>
      <w:r w:rsidRPr="00685340">
        <w:rPr>
          <w:rFonts w:cstheme="minorHAnsi"/>
          <w:sz w:val="24"/>
          <w:szCs w:val="24"/>
        </w:rPr>
        <w:t xml:space="preserve">Cílem je připravit žáka na přechod do </w:t>
      </w:r>
      <w:r w:rsidR="00685340">
        <w:rPr>
          <w:rFonts w:cstheme="minorHAnsi"/>
          <w:sz w:val="24"/>
          <w:szCs w:val="24"/>
        </w:rPr>
        <w:t xml:space="preserve">dalšího </w:t>
      </w:r>
      <w:r w:rsidRPr="00685340">
        <w:rPr>
          <w:rFonts w:cstheme="minorHAnsi"/>
          <w:sz w:val="24"/>
          <w:szCs w:val="24"/>
        </w:rPr>
        <w:t>trojročí, na další studium a na život</w:t>
      </w:r>
    </w:p>
    <w:p w:rsidR="00C21FB9" w:rsidRPr="005A13CD" w:rsidRDefault="00C21FB9" w:rsidP="00F8164A">
      <w:pPr>
        <w:pStyle w:val="Odstavecseseznamem"/>
        <w:rPr>
          <w:rFonts w:cstheme="minorHAnsi"/>
          <w:sz w:val="24"/>
          <w:szCs w:val="24"/>
        </w:rPr>
      </w:pPr>
    </w:p>
    <w:p w:rsidR="00735550" w:rsidRPr="005A13CD" w:rsidRDefault="00044EFB" w:rsidP="00044EFB">
      <w:pPr>
        <w:ind w:left="360"/>
        <w:rPr>
          <w:b/>
          <w:bCs/>
          <w:sz w:val="28"/>
          <w:szCs w:val="28"/>
        </w:rPr>
      </w:pPr>
      <w:r w:rsidRPr="005A13CD">
        <w:rPr>
          <w:b/>
          <w:bCs/>
          <w:sz w:val="28"/>
          <w:szCs w:val="28"/>
        </w:rPr>
        <w:t>9 – 12 let – druhé trojročí</w:t>
      </w:r>
    </w:p>
    <w:p w:rsidR="00685340" w:rsidRDefault="009F44B4" w:rsidP="00685340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="00685340">
        <w:rPr>
          <w:rFonts w:cstheme="minorHAnsi"/>
          <w:sz w:val="24"/>
          <w:szCs w:val="24"/>
        </w:rPr>
        <w:t>ákům je nabízeno učivo v rámci výstupů ŠVP a RVP</w:t>
      </w:r>
    </w:p>
    <w:p w:rsidR="00685340" w:rsidRDefault="00A14852" w:rsidP="005D2BE5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85340">
        <w:rPr>
          <w:rFonts w:cstheme="minorHAnsi"/>
          <w:sz w:val="24"/>
          <w:szCs w:val="24"/>
        </w:rPr>
        <w:t xml:space="preserve">Žáci </w:t>
      </w:r>
      <w:r w:rsidR="00685340" w:rsidRPr="00685340">
        <w:rPr>
          <w:rFonts w:cstheme="minorHAnsi"/>
          <w:sz w:val="24"/>
          <w:szCs w:val="24"/>
        </w:rPr>
        <w:t xml:space="preserve">pracují podle plánů, které si mohou individuálně domluvit a upravit. 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</w:t>
      </w:r>
      <w:r w:rsidRPr="001C471D">
        <w:rPr>
          <w:rFonts w:cstheme="minorHAnsi"/>
          <w:sz w:val="24"/>
          <w:szCs w:val="24"/>
        </w:rPr>
        <w:t>mají k dispozici troj</w:t>
      </w:r>
      <w:r>
        <w:rPr>
          <w:rFonts w:cstheme="minorHAnsi"/>
          <w:sz w:val="24"/>
          <w:szCs w:val="24"/>
        </w:rPr>
        <w:t>roční plány, do kterých zaznamenávají probraná témata</w:t>
      </w:r>
    </w:p>
    <w:p w:rsidR="00A14852" w:rsidRPr="001C471D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Žáci </w:t>
      </w:r>
      <w:r w:rsidRPr="001C471D">
        <w:rPr>
          <w:rFonts w:cstheme="minorHAnsi"/>
          <w:sz w:val="24"/>
          <w:szCs w:val="24"/>
        </w:rPr>
        <w:t>zapisují do</w:t>
      </w:r>
      <w:r>
        <w:rPr>
          <w:rFonts w:cstheme="minorHAnsi"/>
          <w:sz w:val="24"/>
          <w:szCs w:val="24"/>
        </w:rPr>
        <w:t xml:space="preserve"> žákovských knížek</w:t>
      </w:r>
      <w:r w:rsidRPr="001C471D">
        <w:rPr>
          <w:rFonts w:cstheme="minorHAnsi"/>
          <w:sz w:val="24"/>
          <w:szCs w:val="24"/>
        </w:rPr>
        <w:t xml:space="preserve">, na </w:t>
      </w:r>
      <w:r w:rsidR="00084CBC">
        <w:rPr>
          <w:rFonts w:cstheme="minorHAnsi"/>
          <w:sz w:val="24"/>
          <w:szCs w:val="24"/>
        </w:rPr>
        <w:t>čem v daný den (týden) pracovali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co největší míře se žákům nabízí:</w:t>
      </w:r>
    </w:p>
    <w:p w:rsidR="00A14852" w:rsidRPr="008E57EE" w:rsidRDefault="00A14852" w:rsidP="00A1485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57EE">
        <w:rPr>
          <w:rFonts w:cstheme="minorHAnsi"/>
          <w:sz w:val="24"/>
          <w:szCs w:val="24"/>
        </w:rPr>
        <w:t xml:space="preserve">Volná práce 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můžeš pracovat, na čem chceš, ale nějakou práci si vybrat musíš</w:t>
      </w:r>
    </w:p>
    <w:p w:rsidR="00685340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= diskutabilní způsob trávení času žák konzultuje s průvodcem 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zásadně neruším ostatní (pokud neumíš být u této práce tiše, vyberu ti práci sama)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volná práce není plýtvání časem a energií – na to dohlíží průvodce</w:t>
      </w:r>
    </w:p>
    <w:p w:rsidR="00A14852" w:rsidRPr="008E57EE" w:rsidRDefault="00A14852" w:rsidP="00A1485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57EE">
        <w:rPr>
          <w:rFonts w:cstheme="minorHAnsi"/>
          <w:sz w:val="24"/>
          <w:szCs w:val="24"/>
        </w:rPr>
        <w:t>Klíčové lekce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náznak činnosti, na kterou se žák namotivuje a on pak už může pracovat sám</w:t>
      </w:r>
    </w:p>
    <w:p w:rsidR="00A14852" w:rsidRPr="008E57EE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uplatňuje se ve všech předmětech</w:t>
      </w:r>
    </w:p>
    <w:p w:rsidR="00A14852" w:rsidRDefault="00A14852" w:rsidP="00A1485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Celistvé bloky</w:t>
      </w:r>
    </w:p>
    <w:p w:rsidR="00A14852" w:rsidRDefault="00A14852" w:rsidP="00A14852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nerušená práce 90 minut v kuse</w:t>
      </w:r>
    </w:p>
    <w:p w:rsidR="00A14852" w:rsidRDefault="00A14852" w:rsidP="00084CB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všechno, co žáci dělají na pomůckách, si zapisují do i sešitů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Lze, ale nemusí se používat pracovní sešity a pracovní listy, ale tak, aby používané pracovní sešity byly ve všech třídách daného trojročích stejné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pracovní listy a pracovní sešity je v co největší míře dostupná kontrola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Propojujeme</w:t>
      </w:r>
      <w:r w:rsidR="00A14852">
        <w:rPr>
          <w:rFonts w:cstheme="minorHAnsi"/>
          <w:sz w:val="24"/>
          <w:szCs w:val="24"/>
        </w:rPr>
        <w:t xml:space="preserve"> výuku ve všech trojročích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>
        <w:rPr>
          <w:rFonts w:cstheme="minorHAnsi"/>
          <w:sz w:val="24"/>
          <w:szCs w:val="24"/>
        </w:rPr>
        <w:t xml:space="preserve"> prezentace nové látky žáky samými (za účasti a kontroly průvodce)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nejvíce využíváme</w:t>
      </w:r>
      <w:r w:rsidR="00A14852">
        <w:rPr>
          <w:rFonts w:cstheme="minorHAnsi"/>
          <w:sz w:val="24"/>
          <w:szCs w:val="24"/>
        </w:rPr>
        <w:t xml:space="preserve"> dnů v terénu</w:t>
      </w:r>
    </w:p>
    <w:p w:rsidR="00A14852" w:rsidRPr="0042326F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5. ročníku žáci vytvářejí závěrečné ročníkové práce</w:t>
      </w:r>
    </w:p>
    <w:p w:rsidR="00A14852" w:rsidRPr="00097717" w:rsidRDefault="0042326F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</w:t>
      </w:r>
      <w:r w:rsidR="00A14852">
        <w:rPr>
          <w:rFonts w:cstheme="minorHAnsi"/>
          <w:sz w:val="24"/>
          <w:szCs w:val="24"/>
          <w:u w:val="single"/>
        </w:rPr>
        <w:t>– Člověk a jeho svět, Přírodopis, Zeměpis, Dějepis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97D53">
        <w:rPr>
          <w:rFonts w:cstheme="minorHAnsi"/>
          <w:sz w:val="24"/>
          <w:szCs w:val="24"/>
        </w:rPr>
        <w:t>Na</w:t>
      </w:r>
      <w:r w:rsidR="00783F62">
        <w:rPr>
          <w:rFonts w:cstheme="minorHAnsi"/>
          <w:sz w:val="24"/>
          <w:szCs w:val="24"/>
        </w:rPr>
        <w:t>vaz</w:t>
      </w:r>
      <w:r w:rsidR="00084CBC">
        <w:rPr>
          <w:rFonts w:cstheme="minorHAnsi"/>
          <w:sz w:val="24"/>
          <w:szCs w:val="24"/>
        </w:rPr>
        <w:t>ujeme</w:t>
      </w:r>
      <w:r>
        <w:rPr>
          <w:rFonts w:cstheme="minorHAnsi"/>
          <w:sz w:val="24"/>
          <w:szCs w:val="24"/>
        </w:rPr>
        <w:t xml:space="preserve"> na 5 kosmických příběhů, které se žákům přednesou na začátku školního roku</w:t>
      </w:r>
    </w:p>
    <w:p w:rsidR="00A14852" w:rsidRPr="00685340" w:rsidRDefault="00084CBC" w:rsidP="0068534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685340">
        <w:rPr>
          <w:rFonts w:cstheme="minorHAnsi"/>
          <w:sz w:val="24"/>
          <w:szCs w:val="24"/>
        </w:rPr>
        <w:t xml:space="preserve"> malé kosmické příběhy a </w:t>
      </w:r>
      <w:r w:rsidR="00A14852" w:rsidRPr="00685340">
        <w:rPr>
          <w:rFonts w:cstheme="minorHAnsi"/>
          <w:sz w:val="24"/>
          <w:szCs w:val="24"/>
        </w:rPr>
        <w:t xml:space="preserve">klíčové lekce 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Využíváme </w:t>
      </w:r>
      <w:r w:rsidR="00A14852">
        <w:rPr>
          <w:rFonts w:cstheme="minorHAnsi"/>
          <w:sz w:val="24"/>
          <w:szCs w:val="24"/>
        </w:rPr>
        <w:t xml:space="preserve"> i malých projektů žáků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Pracujeme</w:t>
      </w:r>
      <w:r w:rsidR="00A14852">
        <w:rPr>
          <w:rFonts w:cstheme="minorHAnsi"/>
          <w:sz w:val="24"/>
          <w:szCs w:val="24"/>
        </w:rPr>
        <w:t xml:space="preserve"> s tématy kosmických příběhů v ucelených celcích, kdy se:</w:t>
      </w:r>
    </w:p>
    <w:p w:rsidR="00084CBC" w:rsidRDefault="00A14852" w:rsidP="005C25C7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84CBC">
        <w:rPr>
          <w:rFonts w:cstheme="minorHAnsi"/>
          <w:sz w:val="24"/>
          <w:szCs w:val="24"/>
        </w:rPr>
        <w:t xml:space="preserve">Stanoví základní otázky, na které </w:t>
      </w:r>
      <w:r w:rsidR="00084CBC" w:rsidRPr="00084CBC">
        <w:rPr>
          <w:rFonts w:cstheme="minorHAnsi"/>
          <w:sz w:val="24"/>
          <w:szCs w:val="24"/>
        </w:rPr>
        <w:t xml:space="preserve">žáci </w:t>
      </w:r>
      <w:r w:rsidRPr="00084CBC">
        <w:rPr>
          <w:rFonts w:cstheme="minorHAnsi"/>
          <w:sz w:val="24"/>
          <w:szCs w:val="24"/>
        </w:rPr>
        <w:t xml:space="preserve">musí znát odpovědi – otázky odpovídají výstupu v ŠVP </w:t>
      </w:r>
    </w:p>
    <w:p w:rsidR="00A14852" w:rsidRPr="00084CBC" w:rsidRDefault="00A14852" w:rsidP="005C25C7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84CBC">
        <w:rPr>
          <w:rFonts w:cstheme="minorHAnsi"/>
          <w:sz w:val="24"/>
          <w:szCs w:val="24"/>
        </w:rPr>
        <w:t>Stanoví pro žáky dostatečný prostor na výběr podtémat k prezentacím, volné práci s pomůckami, mapami, klíčové lekce, malé příběhy, atlasy, encyklopedie</w:t>
      </w:r>
    </w:p>
    <w:p w:rsidR="00A14852" w:rsidRDefault="00A14852" w:rsidP="00A1485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Témata se zpracovávají jakoukoliv vhodnou formou (knihy, pexesa, vlastní pracovní listy, prezentace, projekty atd.)</w:t>
      </w:r>
    </w:p>
    <w:p w:rsidR="00A14852" w:rsidRDefault="00A14852" w:rsidP="00A1485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Záměrně se žáci učí vyhledávat informace v literatuře, zaznamenávat informace z krátkého videa, prezentovat ostatním, co jsi přečetl, viděl</w:t>
      </w:r>
    </w:p>
    <w:p w:rsidR="00A14852" w:rsidRDefault="00084CBC" w:rsidP="00A1485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>
        <w:rPr>
          <w:rFonts w:cstheme="minorHAnsi"/>
          <w:sz w:val="24"/>
          <w:szCs w:val="24"/>
        </w:rPr>
        <w:t xml:space="preserve"> možností jít se někam zeptat – do jiných tříd, jiných učitelů, odborníků ze školy</w:t>
      </w:r>
    </w:p>
    <w:p w:rsidR="00A14852" w:rsidRDefault="00084CBC" w:rsidP="00A1485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 w:rsidRPr="00CF39D7">
        <w:rPr>
          <w:rFonts w:cstheme="minorHAnsi"/>
          <w:sz w:val="24"/>
          <w:szCs w:val="24"/>
        </w:rPr>
        <w:t xml:space="preserve"> dramatické výchovy a hraní divadla </w:t>
      </w:r>
    </w:p>
    <w:p w:rsidR="00A14852" w:rsidRPr="00CF39D7" w:rsidRDefault="00A14852" w:rsidP="00A14852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závěr tématu</w:t>
      </w:r>
      <w:r w:rsidRPr="00CF39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žáci </w:t>
      </w:r>
      <w:r w:rsidRPr="00CF39D7">
        <w:rPr>
          <w:rFonts w:cstheme="minorHAnsi"/>
          <w:sz w:val="24"/>
          <w:szCs w:val="24"/>
        </w:rPr>
        <w:t>napíší kontrolní práci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Propojujeme se i s jinými ročníky </w:t>
      </w:r>
    </w:p>
    <w:p w:rsidR="00A14852" w:rsidRPr="0042326F" w:rsidRDefault="00A14852" w:rsidP="0042326F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9067D3">
        <w:rPr>
          <w:rFonts w:cstheme="minorHAnsi"/>
          <w:sz w:val="24"/>
          <w:szCs w:val="24"/>
        </w:rPr>
        <w:t>cvičení péče o okolí (mytí nádobí, péče o květiny, zametání, utírání, péče o zahradu a venkovní prostory, …)</w:t>
      </w:r>
    </w:p>
    <w:p w:rsidR="00A14852" w:rsidRDefault="00A14852" w:rsidP="00A14852">
      <w:pPr>
        <w:spacing w:after="0"/>
        <w:ind w:left="360"/>
        <w:rPr>
          <w:rFonts w:cstheme="minorHAnsi"/>
          <w:sz w:val="24"/>
          <w:szCs w:val="24"/>
        </w:rPr>
      </w:pPr>
      <w:r w:rsidRPr="00100FC0">
        <w:rPr>
          <w:rFonts w:cstheme="minorHAnsi"/>
          <w:sz w:val="24"/>
          <w:szCs w:val="24"/>
        </w:rPr>
        <w:t xml:space="preserve">CELOROČNÍ TÉMATA: </w:t>
      </w:r>
    </w:p>
    <w:p w:rsidR="00A14852" w:rsidRPr="006020F4" w:rsidRDefault="006020F4" w:rsidP="006020F4">
      <w:pPr>
        <w:spacing w:after="0"/>
        <w:rPr>
          <w:rFonts w:cstheme="minorHAnsi"/>
          <w:sz w:val="24"/>
          <w:szCs w:val="24"/>
        </w:rPr>
      </w:pPr>
      <w:r w:rsidRPr="006020F4">
        <w:rPr>
          <w:rFonts w:cstheme="minorHAnsi"/>
          <w:sz w:val="24"/>
          <w:szCs w:val="24"/>
        </w:rPr>
        <w:t>V</w:t>
      </w:r>
      <w:r w:rsidR="00A14852" w:rsidRPr="006020F4">
        <w:rPr>
          <w:rFonts w:cstheme="minorHAnsi"/>
          <w:sz w:val="24"/>
          <w:szCs w:val="24"/>
        </w:rPr>
        <w:t> průběhu 2. trojročí žáci absolvují jedno ze tří celoročních témat tak, aby v průběhu tří let žáci abs</w:t>
      </w:r>
      <w:r w:rsidR="00084CBC" w:rsidRPr="006020F4">
        <w:rPr>
          <w:rFonts w:cstheme="minorHAnsi"/>
          <w:sz w:val="24"/>
          <w:szCs w:val="24"/>
        </w:rPr>
        <w:t>olvovali všechna tato témata. Jsou</w:t>
      </w:r>
      <w:r w:rsidR="00A14852" w:rsidRPr="006020F4">
        <w:rPr>
          <w:rFonts w:cstheme="minorHAnsi"/>
          <w:sz w:val="24"/>
          <w:szCs w:val="24"/>
        </w:rPr>
        <w:t xml:space="preserve"> to:</w:t>
      </w:r>
    </w:p>
    <w:p w:rsidR="00A14852" w:rsidRPr="006020F4" w:rsidRDefault="00A14852" w:rsidP="006020F4">
      <w:pPr>
        <w:spacing w:after="0"/>
        <w:ind w:firstLine="360"/>
        <w:rPr>
          <w:sz w:val="24"/>
          <w:szCs w:val="24"/>
        </w:rPr>
      </w:pPr>
      <w:r w:rsidRPr="006020F4">
        <w:rPr>
          <w:sz w:val="24"/>
          <w:szCs w:val="24"/>
        </w:rPr>
        <w:t>Vesmír, Země</w:t>
      </w:r>
    </w:p>
    <w:p w:rsidR="00A14852" w:rsidRPr="006020F4" w:rsidRDefault="00A14852" w:rsidP="008E0634">
      <w:pPr>
        <w:spacing w:after="0"/>
        <w:ind w:firstLine="360"/>
        <w:rPr>
          <w:sz w:val="24"/>
          <w:szCs w:val="24"/>
        </w:rPr>
      </w:pPr>
      <w:r w:rsidRPr="006020F4">
        <w:rPr>
          <w:sz w:val="24"/>
          <w:szCs w:val="24"/>
        </w:rPr>
        <w:t>Příroda, Člověk</w:t>
      </w:r>
    </w:p>
    <w:p w:rsidR="006020F4" w:rsidRDefault="00A14852" w:rsidP="006020F4">
      <w:pPr>
        <w:spacing w:after="0"/>
        <w:ind w:firstLine="360"/>
        <w:rPr>
          <w:sz w:val="24"/>
          <w:szCs w:val="24"/>
        </w:rPr>
      </w:pPr>
      <w:r w:rsidRPr="006020F4">
        <w:rPr>
          <w:sz w:val="24"/>
          <w:szCs w:val="24"/>
        </w:rPr>
        <w:t>Les, louka, rybník</w:t>
      </w:r>
    </w:p>
    <w:p w:rsidR="00A14852" w:rsidRPr="006020F4" w:rsidRDefault="00A14852" w:rsidP="006020F4">
      <w:pPr>
        <w:spacing w:after="0"/>
        <w:ind w:firstLine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Tématem se zabývají všechny tři třídy 2. trojročí 1x za 14 dní celý den v rámci tandemové výuky.</w:t>
      </w:r>
    </w:p>
    <w:p w:rsidR="00A14852" w:rsidRDefault="00A14852" w:rsidP="00A14852">
      <w:pPr>
        <w:pStyle w:val="Odstavecseseznamem"/>
        <w:rPr>
          <w:rFonts w:cstheme="minorHAnsi"/>
          <w:sz w:val="24"/>
          <w:szCs w:val="24"/>
        </w:rPr>
      </w:pPr>
    </w:p>
    <w:p w:rsidR="00A14852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LABYRINT SVĚTA - Přírodopis, zeměpis, dějepis</w:t>
      </w:r>
    </w:p>
    <w:p w:rsidR="00A14852" w:rsidRDefault="00A14852" w:rsidP="00A14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Dějepis je základem pro výuku literatury, hudební výchovy, výtvarné výchovy, zeměpisu a v co největší míře i fyziky a chemie.</w:t>
      </w:r>
    </w:p>
    <w:p w:rsidR="00A14852" w:rsidRDefault="00084CBC" w:rsidP="00A14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Hledáme</w:t>
      </w:r>
      <w:r w:rsidR="00A14852">
        <w:rPr>
          <w:rFonts w:cstheme="minorHAnsi"/>
          <w:sz w:val="24"/>
          <w:szCs w:val="24"/>
        </w:rPr>
        <w:t xml:space="preserve"> možnosti, jak propojit výuku těchto oborů s ostatními ročníky trojročí</w:t>
      </w:r>
    </w:p>
    <w:p w:rsidR="00A14852" w:rsidRDefault="00A14852" w:rsidP="00A14852">
      <w:pPr>
        <w:rPr>
          <w:rFonts w:cstheme="minorHAnsi"/>
          <w:sz w:val="24"/>
          <w:szCs w:val="24"/>
        </w:rPr>
      </w:pPr>
    </w:p>
    <w:p w:rsidR="00A14852" w:rsidRPr="00097717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Český jazyk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>
        <w:rPr>
          <w:rFonts w:cstheme="minorHAnsi"/>
          <w:sz w:val="24"/>
          <w:szCs w:val="24"/>
        </w:rPr>
        <w:t xml:space="preserve"> v jazyce témat oborů Člověk a jeho svět, Přírodopis, Zeměpis, Dějepis, případně Fyzika, Chemie a Cizí jazyk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Využíváme </w:t>
      </w:r>
      <w:r w:rsidR="00A14852" w:rsidRPr="00532635">
        <w:rPr>
          <w:rFonts w:cstheme="minorHAnsi"/>
          <w:sz w:val="24"/>
          <w:szCs w:val="24"/>
        </w:rPr>
        <w:t xml:space="preserve">sešitu na </w:t>
      </w:r>
      <w:r w:rsidR="00A14852" w:rsidRPr="00532635">
        <w:rPr>
          <w:rFonts w:cstheme="minorHAnsi"/>
          <w:sz w:val="24"/>
          <w:szCs w:val="24"/>
          <w:u w:val="single"/>
        </w:rPr>
        <w:t xml:space="preserve">Poučky </w:t>
      </w:r>
      <w:r w:rsidR="00A14852" w:rsidRPr="00532635">
        <w:rPr>
          <w:rFonts w:cstheme="minorHAnsi"/>
          <w:sz w:val="24"/>
          <w:szCs w:val="24"/>
        </w:rPr>
        <w:t xml:space="preserve">z 1. trojročí, kam si </w:t>
      </w:r>
      <w:r w:rsidR="00A14852">
        <w:rPr>
          <w:rFonts w:cstheme="minorHAnsi"/>
          <w:sz w:val="24"/>
          <w:szCs w:val="24"/>
        </w:rPr>
        <w:t>žáci zapisují pravidla</w:t>
      </w:r>
    </w:p>
    <w:p w:rsidR="00A14852" w:rsidRPr="00532635" w:rsidRDefault="00A14852" w:rsidP="00A14852">
      <w:pPr>
        <w:pStyle w:val="Odstavecseseznamem"/>
        <w:rPr>
          <w:rFonts w:cstheme="minorHAnsi"/>
          <w:sz w:val="24"/>
          <w:szCs w:val="24"/>
        </w:rPr>
      </w:pPr>
    </w:p>
    <w:p w:rsidR="00A14852" w:rsidRPr="00097717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Matematika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uvážení přidáváme</w:t>
      </w:r>
      <w:r w:rsidR="00A14852">
        <w:rPr>
          <w:rFonts w:cstheme="minorHAnsi"/>
          <w:sz w:val="24"/>
          <w:szCs w:val="24"/>
        </w:rPr>
        <w:t xml:space="preserve"> do Montessori matematiky cokoliv dalšího, co průvodce považuje za zajímavé, důležité, potřebné pro žáky (matematika Hejný, pracovní listy, jiné než Montessori pomůcky), ale tak, aby žáci prošli Montessori matematickým materiálem 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 w:rsidRPr="00532635">
        <w:rPr>
          <w:rFonts w:cstheme="minorHAnsi"/>
          <w:sz w:val="24"/>
          <w:szCs w:val="24"/>
        </w:rPr>
        <w:t xml:space="preserve"> sešitu na </w:t>
      </w:r>
      <w:r w:rsidR="00A14852" w:rsidRPr="00532635">
        <w:rPr>
          <w:rFonts w:cstheme="minorHAnsi"/>
          <w:sz w:val="24"/>
          <w:szCs w:val="24"/>
          <w:u w:val="single"/>
        </w:rPr>
        <w:t xml:space="preserve">Poučky </w:t>
      </w:r>
      <w:r w:rsidR="00A14852" w:rsidRPr="00532635">
        <w:rPr>
          <w:rFonts w:cstheme="minorHAnsi"/>
          <w:sz w:val="24"/>
          <w:szCs w:val="24"/>
        </w:rPr>
        <w:t xml:space="preserve">z 1. trojročí, kam si </w:t>
      </w:r>
      <w:r w:rsidR="00A14852">
        <w:rPr>
          <w:rFonts w:cstheme="minorHAnsi"/>
          <w:sz w:val="24"/>
          <w:szCs w:val="24"/>
        </w:rPr>
        <w:t xml:space="preserve">žáci </w:t>
      </w:r>
      <w:r w:rsidR="00A14852" w:rsidRPr="00532635">
        <w:rPr>
          <w:rFonts w:cstheme="minorHAnsi"/>
          <w:sz w:val="24"/>
          <w:szCs w:val="24"/>
        </w:rPr>
        <w:t xml:space="preserve">zapisují pravidla. </w:t>
      </w:r>
    </w:p>
    <w:p w:rsidR="00A14852" w:rsidRPr="00532635" w:rsidRDefault="00A14852" w:rsidP="00084CBC">
      <w:pPr>
        <w:pStyle w:val="Odstavecseseznamem"/>
        <w:rPr>
          <w:rFonts w:cstheme="minorHAnsi"/>
          <w:sz w:val="24"/>
          <w:szCs w:val="24"/>
        </w:rPr>
      </w:pPr>
    </w:p>
    <w:p w:rsidR="00A14852" w:rsidRPr="00D82672" w:rsidRDefault="00A14852" w:rsidP="00A1485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D82672">
        <w:rPr>
          <w:rFonts w:cstheme="minorHAnsi"/>
          <w:sz w:val="24"/>
          <w:szCs w:val="24"/>
          <w:u w:val="single"/>
        </w:rPr>
        <w:t>Cizí jazyk</w:t>
      </w:r>
    </w:p>
    <w:p w:rsidR="00A14852" w:rsidRDefault="00084CBC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A14852">
        <w:rPr>
          <w:rFonts w:cstheme="minorHAnsi"/>
          <w:sz w:val="24"/>
          <w:szCs w:val="24"/>
        </w:rPr>
        <w:t xml:space="preserve"> v co největší možné míře metodu CLIL</w:t>
      </w:r>
    </w:p>
    <w:p w:rsidR="00A14852" w:rsidRPr="00D82672" w:rsidRDefault="00A14852" w:rsidP="00A14852">
      <w:pPr>
        <w:pStyle w:val="Odstavecseseznamem"/>
        <w:rPr>
          <w:rFonts w:cstheme="minorHAnsi"/>
          <w:sz w:val="24"/>
          <w:szCs w:val="24"/>
        </w:rPr>
      </w:pPr>
    </w:p>
    <w:p w:rsidR="00A14852" w:rsidRPr="00521BAB" w:rsidRDefault="00A14852" w:rsidP="00A14852">
      <w:pPr>
        <w:rPr>
          <w:rFonts w:cstheme="minorHAnsi"/>
          <w:sz w:val="24"/>
          <w:szCs w:val="24"/>
          <w:u w:val="single"/>
        </w:rPr>
      </w:pPr>
      <w:r w:rsidRPr="00521BAB">
        <w:rPr>
          <w:rFonts w:cstheme="minorHAnsi"/>
          <w:sz w:val="24"/>
          <w:szCs w:val="24"/>
          <w:u w:val="single"/>
        </w:rPr>
        <w:t>Další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Rodiče jsou formou týdenn</w:t>
      </w:r>
      <w:r w:rsidR="00084CBC">
        <w:rPr>
          <w:rFonts w:cstheme="minorHAnsi"/>
          <w:sz w:val="24"/>
          <w:szCs w:val="24"/>
        </w:rPr>
        <w:t>í zprávy, žákovské knížky a B</w:t>
      </w:r>
      <w:r>
        <w:rPr>
          <w:rFonts w:cstheme="minorHAnsi"/>
          <w:sz w:val="24"/>
          <w:szCs w:val="24"/>
        </w:rPr>
        <w:t xml:space="preserve">akalářů informováni o tom, co se ve škole dělá a jak to </w:t>
      </w:r>
      <w:r w:rsidR="00084CBC">
        <w:rPr>
          <w:rFonts w:cstheme="minorHAnsi"/>
          <w:sz w:val="24"/>
          <w:szCs w:val="24"/>
        </w:rPr>
        <w:t xml:space="preserve">žákovi </w:t>
      </w:r>
      <w:r>
        <w:rPr>
          <w:rFonts w:cstheme="minorHAnsi"/>
          <w:sz w:val="24"/>
          <w:szCs w:val="24"/>
        </w:rPr>
        <w:t>jde</w:t>
      </w:r>
    </w:p>
    <w:p w:rsidR="00A14852" w:rsidRDefault="00783F6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Domácí úkoly – viz ŠVP</w:t>
      </w:r>
    </w:p>
    <w:p w:rsidR="00A14852" w:rsidRDefault="00A14852" w:rsidP="00A1485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F39D7">
        <w:rPr>
          <w:rFonts w:cstheme="minorHAnsi"/>
          <w:sz w:val="24"/>
          <w:szCs w:val="24"/>
        </w:rPr>
        <w:t xml:space="preserve">Cílem je připravit </w:t>
      </w:r>
      <w:r>
        <w:rPr>
          <w:rFonts w:cstheme="minorHAnsi"/>
          <w:sz w:val="24"/>
          <w:szCs w:val="24"/>
        </w:rPr>
        <w:t xml:space="preserve">žáka </w:t>
      </w:r>
      <w:r w:rsidRPr="00CF39D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přechod do</w:t>
      </w:r>
      <w:r w:rsidRPr="00CF39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třetího trojročí, na další studium a na život</w:t>
      </w:r>
    </w:p>
    <w:p w:rsidR="009579BF" w:rsidRDefault="009579BF" w:rsidP="009579BF">
      <w:pPr>
        <w:pStyle w:val="Odstavecseseznamem"/>
        <w:rPr>
          <w:rFonts w:cstheme="minorHAnsi"/>
          <w:sz w:val="24"/>
          <w:szCs w:val="24"/>
        </w:rPr>
      </w:pPr>
    </w:p>
    <w:p w:rsidR="00735550" w:rsidRPr="005A13CD" w:rsidRDefault="00044EFB" w:rsidP="002113DA">
      <w:pPr>
        <w:rPr>
          <w:b/>
          <w:bCs/>
          <w:sz w:val="28"/>
          <w:szCs w:val="28"/>
        </w:rPr>
      </w:pPr>
      <w:r w:rsidRPr="005A13CD">
        <w:rPr>
          <w:b/>
          <w:bCs/>
          <w:sz w:val="28"/>
          <w:szCs w:val="28"/>
        </w:rPr>
        <w:t>12 – 15 let – třetí trojročí</w:t>
      </w:r>
    </w:p>
    <w:p w:rsidR="00044EFB" w:rsidRPr="005A13CD" w:rsidRDefault="00044EFB" w:rsidP="00044EFB">
      <w:pPr>
        <w:rPr>
          <w:b/>
          <w:bCs/>
          <w:sz w:val="24"/>
          <w:szCs w:val="24"/>
        </w:rPr>
      </w:pPr>
      <w:r w:rsidRPr="005A13CD">
        <w:rPr>
          <w:b/>
          <w:bCs/>
          <w:sz w:val="24"/>
          <w:szCs w:val="24"/>
        </w:rPr>
        <w:t>7. a 8. ročník</w:t>
      </w:r>
    </w:p>
    <w:p w:rsidR="00084CBC" w:rsidRPr="00685340" w:rsidRDefault="00084CBC" w:rsidP="00ED1F62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85340">
        <w:rPr>
          <w:rFonts w:cstheme="minorHAnsi"/>
          <w:sz w:val="24"/>
          <w:szCs w:val="24"/>
        </w:rPr>
        <w:t>Žáci mají dlouhodobé (cca měsíční) plány. Měsíční plány jsou na všechny hlavní obory předmětu Labyrint světa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Měsíční plán může průvodce po dohodě s žáky změnit, i žák se může dohodnout na individuální změně plánu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mají k dispozici trojroční plány, do kterých zaznamenávají probraná témata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si svoji týdenní nebo denní práci zaznamenávají do žákovské knížky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co největší míře se dětem nabízí:</w:t>
      </w:r>
    </w:p>
    <w:p w:rsidR="00084CBC" w:rsidRPr="0089280D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9280D">
        <w:rPr>
          <w:rFonts w:cstheme="minorHAnsi"/>
          <w:sz w:val="24"/>
          <w:szCs w:val="24"/>
        </w:rPr>
        <w:t xml:space="preserve">Volná práce </w:t>
      </w:r>
    </w:p>
    <w:p w:rsidR="00084CBC" w:rsidRDefault="00084CBC" w:rsidP="00084CB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můžeš pracovat, na čem chceš, ale nějakou práci si vybrat musíš</w:t>
      </w:r>
    </w:p>
    <w:p w:rsidR="00084CBC" w:rsidRDefault="00084CBC" w:rsidP="00084CB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diskutabilní způsob trávení času dítě konzultuje s průvodcem (mohu si číst, když jsem ještě nic neudělal?)</w:t>
      </w:r>
    </w:p>
    <w:p w:rsidR="00084CBC" w:rsidRDefault="00084CBC" w:rsidP="00084CB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zásadně neruším ostatní (pokud neumíš být u této práce tiše, vyberu ti práci sám)</w:t>
      </w:r>
    </w:p>
    <w:p w:rsidR="00084CBC" w:rsidRPr="0089280D" w:rsidRDefault="00084CBC" w:rsidP="00084CBC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 volná práce není plýtvání časem a energií – na to dohlíží a za to odpovídá učitel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Všechno, co žáci dělají, si zapisují do sešitů – vytvářejí si „učebnice“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51969">
        <w:rPr>
          <w:rFonts w:cstheme="minorHAnsi"/>
          <w:sz w:val="24"/>
          <w:szCs w:val="24"/>
        </w:rPr>
        <w:t xml:space="preserve">Lze, ale nemusí se používat pracovní sešity a pracovní listy, 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51969">
        <w:rPr>
          <w:rFonts w:cstheme="minorHAnsi"/>
          <w:sz w:val="24"/>
          <w:szCs w:val="24"/>
        </w:rPr>
        <w:t>Na pracovní listy a pracovní sešity je v co největší míře dostupná kontrola</w:t>
      </w:r>
    </w:p>
    <w:p w:rsidR="00084CBC" w:rsidRPr="00651969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 připravené prezentace žáků a následné diskuse nad tématy</w:t>
      </w:r>
    </w:p>
    <w:p w:rsidR="00084CBC" w:rsidRP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Využívat prezentace nové látky žáky (za účasti a kontroly průvodce)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vytvářejí závěrečné ročníkové práce (tématem může být i prezentace pro mladší děti či manuální činnost)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E32F4">
        <w:rPr>
          <w:rFonts w:cstheme="minorHAnsi"/>
          <w:sz w:val="24"/>
          <w:szCs w:val="24"/>
        </w:rPr>
        <w:t xml:space="preserve">Prioritou dětí v 7. a 8. ročníku je obor </w:t>
      </w:r>
      <w:r>
        <w:rPr>
          <w:rFonts w:cstheme="minorHAnsi"/>
          <w:sz w:val="24"/>
          <w:szCs w:val="24"/>
        </w:rPr>
        <w:t>Člověk a svět práce</w:t>
      </w:r>
    </w:p>
    <w:p w:rsidR="00084CBC" w:rsidRPr="003E32F4" w:rsidRDefault="00084CBC" w:rsidP="00084CBC">
      <w:pPr>
        <w:pStyle w:val="Odstavecseseznamem"/>
        <w:rPr>
          <w:rFonts w:cstheme="minorHAnsi"/>
          <w:sz w:val="24"/>
          <w:szCs w:val="24"/>
        </w:rPr>
      </w:pPr>
    </w:p>
    <w:p w:rsidR="00084CBC" w:rsidRPr="003A7F8F" w:rsidRDefault="00084CBC" w:rsidP="00084CB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LABYRINT SVĚTA – Dějepis, Přírodopis, Zeměpis, případně Fyzika, Chemie</w:t>
      </w:r>
    </w:p>
    <w:p w:rsidR="00084CBC" w:rsidRPr="00F90061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0061">
        <w:rPr>
          <w:rFonts w:cstheme="minorHAnsi"/>
          <w:sz w:val="24"/>
          <w:szCs w:val="24"/>
        </w:rPr>
        <w:t>Dějepis je základem pro výuku literatury, hudební výchovy, výtvarné výchovy, zeměpisu a v co největší míře i fyziky a chemie.</w:t>
      </w:r>
    </w:p>
    <w:p w:rsidR="00084CBC" w:rsidRPr="00A26D3E" w:rsidRDefault="00084CBC" w:rsidP="00084CB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LABYRINT SVĚTA – Člověk a svět práce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se podílejí na úklidu Montessori patra,</w:t>
      </w:r>
      <w:r w:rsidR="006020F4">
        <w:rPr>
          <w:rFonts w:cstheme="minorHAnsi"/>
          <w:sz w:val="24"/>
          <w:szCs w:val="24"/>
        </w:rPr>
        <w:t xml:space="preserve"> zahrady, atria, vaří, vyučují,</w:t>
      </w:r>
      <w:r>
        <w:rPr>
          <w:rFonts w:cstheme="minorHAnsi"/>
          <w:sz w:val="24"/>
          <w:szCs w:val="24"/>
        </w:rPr>
        <w:t xml:space="preserve"> pečují o mladší děti</w:t>
      </w:r>
      <w:r w:rsidR="006020F4">
        <w:rPr>
          <w:rFonts w:cstheme="minorHAnsi"/>
          <w:sz w:val="24"/>
          <w:szCs w:val="24"/>
        </w:rPr>
        <w:t>, jezdí na exkurze</w:t>
      </w:r>
    </w:p>
    <w:p w:rsidR="00084CBC" w:rsidRPr="00097717" w:rsidRDefault="00084CBC" w:rsidP="00084CB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Český jazyk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32635">
        <w:rPr>
          <w:rFonts w:cstheme="minorHAnsi"/>
          <w:sz w:val="24"/>
          <w:szCs w:val="24"/>
        </w:rPr>
        <w:t xml:space="preserve">Využívat sešitu na </w:t>
      </w:r>
      <w:r w:rsidRPr="00532635">
        <w:rPr>
          <w:rFonts w:cstheme="minorHAnsi"/>
          <w:sz w:val="24"/>
          <w:szCs w:val="24"/>
          <w:u w:val="single"/>
        </w:rPr>
        <w:t xml:space="preserve">Poučky </w:t>
      </w:r>
      <w:r w:rsidRPr="00532635">
        <w:rPr>
          <w:rFonts w:cstheme="minorHAnsi"/>
          <w:sz w:val="24"/>
          <w:szCs w:val="24"/>
        </w:rPr>
        <w:t>z 1.</w:t>
      </w:r>
      <w:r>
        <w:rPr>
          <w:rFonts w:cstheme="minorHAnsi"/>
          <w:sz w:val="24"/>
          <w:szCs w:val="24"/>
        </w:rPr>
        <w:t xml:space="preserve"> a 2.</w:t>
      </w:r>
      <w:r w:rsidRPr="00532635">
        <w:rPr>
          <w:rFonts w:cstheme="minorHAnsi"/>
          <w:sz w:val="24"/>
          <w:szCs w:val="24"/>
        </w:rPr>
        <w:t xml:space="preserve"> trojročí, kam si </w:t>
      </w:r>
      <w:r>
        <w:rPr>
          <w:rFonts w:cstheme="minorHAnsi"/>
          <w:sz w:val="24"/>
          <w:szCs w:val="24"/>
        </w:rPr>
        <w:t xml:space="preserve">žáci </w:t>
      </w:r>
      <w:r w:rsidRPr="00532635">
        <w:rPr>
          <w:rFonts w:cstheme="minorHAnsi"/>
          <w:sz w:val="24"/>
          <w:szCs w:val="24"/>
        </w:rPr>
        <w:t xml:space="preserve">zapisují pravidla. </w:t>
      </w:r>
    </w:p>
    <w:p w:rsidR="00084CBC" w:rsidRPr="00532635" w:rsidRDefault="00084CBC" w:rsidP="00084CBC">
      <w:pPr>
        <w:pStyle w:val="Odstavecseseznamem"/>
        <w:rPr>
          <w:rFonts w:cstheme="minorHAnsi"/>
          <w:sz w:val="24"/>
          <w:szCs w:val="24"/>
        </w:rPr>
      </w:pPr>
    </w:p>
    <w:p w:rsidR="00084CBC" w:rsidRPr="00097717" w:rsidRDefault="00084CBC" w:rsidP="00084CB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LABYRINT SVĚTA - </w:t>
      </w:r>
      <w:r w:rsidRPr="00097717">
        <w:rPr>
          <w:rFonts w:cstheme="minorHAnsi"/>
          <w:sz w:val="24"/>
          <w:szCs w:val="24"/>
          <w:u w:val="single"/>
        </w:rPr>
        <w:t>Matematika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uvážení přidáváme do Montessori matematiky cokoliv dalšího, co učitel považuje za zajímavé, důležité, potřebné pro žáky, ale tak, aby žáci měli možnost se seznámit s Montessori matematickými postupy</w:t>
      </w:r>
    </w:p>
    <w:p w:rsidR="00084CBC" w:rsidRDefault="009579BF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Využíváme</w:t>
      </w:r>
      <w:r w:rsidR="00084CBC" w:rsidRPr="00532635">
        <w:rPr>
          <w:rFonts w:cstheme="minorHAnsi"/>
          <w:sz w:val="24"/>
          <w:szCs w:val="24"/>
        </w:rPr>
        <w:t xml:space="preserve"> sešitu na </w:t>
      </w:r>
      <w:r w:rsidR="00084CBC" w:rsidRPr="00532635">
        <w:rPr>
          <w:rFonts w:cstheme="minorHAnsi"/>
          <w:sz w:val="24"/>
          <w:szCs w:val="24"/>
          <w:u w:val="single"/>
        </w:rPr>
        <w:t xml:space="preserve">Poučky </w:t>
      </w:r>
      <w:r w:rsidR="00084CBC" w:rsidRPr="00532635">
        <w:rPr>
          <w:rFonts w:cstheme="minorHAnsi"/>
          <w:sz w:val="24"/>
          <w:szCs w:val="24"/>
        </w:rPr>
        <w:t xml:space="preserve">z 1. </w:t>
      </w:r>
      <w:r w:rsidR="00084CBC">
        <w:rPr>
          <w:rFonts w:cstheme="minorHAnsi"/>
          <w:sz w:val="24"/>
          <w:szCs w:val="24"/>
        </w:rPr>
        <w:t xml:space="preserve">a 2. </w:t>
      </w:r>
      <w:r w:rsidR="00084CBC" w:rsidRPr="00532635">
        <w:rPr>
          <w:rFonts w:cstheme="minorHAnsi"/>
          <w:sz w:val="24"/>
          <w:szCs w:val="24"/>
        </w:rPr>
        <w:t xml:space="preserve">trojročí, kam si </w:t>
      </w:r>
      <w:r w:rsidR="00084CBC">
        <w:rPr>
          <w:rFonts w:cstheme="minorHAnsi"/>
          <w:sz w:val="24"/>
          <w:szCs w:val="24"/>
        </w:rPr>
        <w:t>žáci zapisují pravidla</w:t>
      </w:r>
    </w:p>
    <w:p w:rsidR="00084CBC" w:rsidRPr="00532635" w:rsidRDefault="00084CBC" w:rsidP="009579BF">
      <w:pPr>
        <w:pStyle w:val="Odstavecseseznamem"/>
        <w:rPr>
          <w:rFonts w:cstheme="minorHAnsi"/>
          <w:sz w:val="24"/>
          <w:szCs w:val="24"/>
        </w:rPr>
      </w:pPr>
    </w:p>
    <w:p w:rsidR="00084CBC" w:rsidRDefault="00084CBC" w:rsidP="00084CB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LABYRINT SVĚTA - Cizí jazyk</w:t>
      </w:r>
    </w:p>
    <w:p w:rsidR="00084CBC" w:rsidRDefault="00084CBC" w:rsidP="00084C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výuce je využívána v co největší možné míře metoda CLIL</w:t>
      </w:r>
    </w:p>
    <w:p w:rsidR="00084CBC" w:rsidRPr="00053103" w:rsidRDefault="00084CBC" w:rsidP="00084CBC">
      <w:pPr>
        <w:rPr>
          <w:rFonts w:cstheme="minorHAnsi"/>
          <w:sz w:val="24"/>
          <w:szCs w:val="24"/>
        </w:rPr>
      </w:pPr>
    </w:p>
    <w:p w:rsidR="00084CBC" w:rsidRPr="00A26D3E" w:rsidRDefault="00084CBC" w:rsidP="00084CBC">
      <w:pPr>
        <w:rPr>
          <w:rFonts w:cstheme="minorHAnsi"/>
          <w:sz w:val="24"/>
          <w:szCs w:val="24"/>
          <w:u w:val="single"/>
        </w:rPr>
      </w:pPr>
      <w:r w:rsidRPr="00A26D3E">
        <w:rPr>
          <w:rFonts w:cstheme="minorHAnsi"/>
          <w:sz w:val="24"/>
          <w:szCs w:val="24"/>
          <w:u w:val="single"/>
        </w:rPr>
        <w:t>Další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Rodiče jsou formou týdenní zprávy, Bakalářů, žákovské knížky, informování o tom, co se ve škole dělá a jak to žákovi jde</w:t>
      </w:r>
    </w:p>
    <w:p w:rsidR="00084CBC" w:rsidRDefault="00084CBC" w:rsidP="00084CBC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Domácí úkoly = práce na projektech, pravidelná příprava na předměty, opakování – viz ŠVP</w:t>
      </w:r>
    </w:p>
    <w:p w:rsidR="00084CBC" w:rsidRDefault="00084CBC" w:rsidP="00084CBC">
      <w:pPr>
        <w:rPr>
          <w:rFonts w:cstheme="minorHAnsi"/>
          <w:sz w:val="24"/>
          <w:szCs w:val="24"/>
        </w:rPr>
      </w:pPr>
    </w:p>
    <w:p w:rsidR="0042326F" w:rsidRDefault="0042326F" w:rsidP="009579BF">
      <w:pPr>
        <w:rPr>
          <w:rFonts w:cstheme="minorHAnsi"/>
          <w:b/>
          <w:bCs/>
          <w:sz w:val="24"/>
          <w:szCs w:val="24"/>
        </w:rPr>
      </w:pPr>
    </w:p>
    <w:p w:rsidR="0042326F" w:rsidRDefault="0042326F" w:rsidP="009579BF">
      <w:pPr>
        <w:rPr>
          <w:rFonts w:cstheme="minorHAnsi"/>
          <w:b/>
          <w:bCs/>
          <w:sz w:val="24"/>
          <w:szCs w:val="24"/>
        </w:rPr>
      </w:pPr>
    </w:p>
    <w:p w:rsidR="00044EFB" w:rsidRPr="009579BF" w:rsidRDefault="00C21FB9" w:rsidP="009579BF">
      <w:pPr>
        <w:rPr>
          <w:bCs/>
          <w:sz w:val="24"/>
          <w:szCs w:val="24"/>
        </w:rPr>
      </w:pPr>
      <w:r w:rsidRPr="005A13CD">
        <w:rPr>
          <w:rFonts w:cstheme="minorHAnsi"/>
          <w:b/>
          <w:bCs/>
          <w:sz w:val="24"/>
          <w:szCs w:val="24"/>
        </w:rPr>
        <w:t>9.</w:t>
      </w:r>
      <w:r w:rsidR="00044EFB" w:rsidRPr="005A13CD">
        <w:rPr>
          <w:rFonts w:cstheme="minorHAnsi"/>
          <w:b/>
          <w:bCs/>
          <w:sz w:val="24"/>
          <w:szCs w:val="24"/>
        </w:rPr>
        <w:t>ročník</w:t>
      </w:r>
    </w:p>
    <w:p w:rsidR="009579BF" w:rsidRPr="00320CC9" w:rsidRDefault="009579BF" w:rsidP="009579BF">
      <w:pPr>
        <w:rPr>
          <w:bCs/>
          <w:sz w:val="24"/>
          <w:szCs w:val="24"/>
        </w:rPr>
      </w:pPr>
      <w:r w:rsidRPr="00320CC9">
        <w:rPr>
          <w:bCs/>
          <w:sz w:val="24"/>
          <w:szCs w:val="24"/>
        </w:rPr>
        <w:t>Montessori výuka s co největší snahou přiblížit žákům klasickou výuku tak, aby přechod na střední školy byl plynulý.</w:t>
      </w:r>
    </w:p>
    <w:p w:rsidR="009579BF" w:rsidRDefault="009579BF" w:rsidP="009579BF">
      <w:pPr>
        <w:rPr>
          <w:bCs/>
          <w:sz w:val="24"/>
          <w:szCs w:val="24"/>
        </w:rPr>
      </w:pPr>
    </w:p>
    <w:p w:rsidR="009579BF" w:rsidRPr="008A3694" w:rsidRDefault="009579BF" w:rsidP="009579BF">
      <w:pPr>
        <w:rPr>
          <w:bCs/>
          <w:sz w:val="24"/>
          <w:szCs w:val="24"/>
        </w:rPr>
      </w:pPr>
      <w:r w:rsidRPr="00320CC9">
        <w:rPr>
          <w:bCs/>
          <w:sz w:val="24"/>
          <w:szCs w:val="24"/>
          <w:u w:val="single"/>
        </w:rPr>
        <w:t>Do přijímacích zkoušek</w:t>
      </w:r>
      <w:r w:rsidRPr="008A369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dokončujeme</w:t>
      </w:r>
      <w:r w:rsidRPr="008A3694">
        <w:rPr>
          <w:bCs/>
          <w:sz w:val="24"/>
          <w:szCs w:val="24"/>
        </w:rPr>
        <w:t xml:space="preserve"> témat</w:t>
      </w:r>
      <w:r>
        <w:rPr>
          <w:bCs/>
          <w:sz w:val="24"/>
          <w:szCs w:val="24"/>
        </w:rPr>
        <w:t>a výuky, opakujeme</w:t>
      </w:r>
      <w:r w:rsidRPr="008A369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probíhá</w:t>
      </w:r>
      <w:r w:rsidRPr="008A3694">
        <w:rPr>
          <w:bCs/>
          <w:sz w:val="24"/>
          <w:szCs w:val="24"/>
        </w:rPr>
        <w:t xml:space="preserve"> příprava na přijímací zkoušky.</w:t>
      </w:r>
      <w:r>
        <w:rPr>
          <w:bCs/>
          <w:sz w:val="24"/>
          <w:szCs w:val="24"/>
        </w:rPr>
        <w:t xml:space="preserve"> Žáci, kteří přijímací zkoušky nedělají, zaměstnáváme na činnostech, které jsou prospěšné a smysluplné.</w:t>
      </w:r>
      <w:r w:rsidRPr="008A3694">
        <w:rPr>
          <w:bCs/>
          <w:sz w:val="24"/>
          <w:szCs w:val="24"/>
        </w:rPr>
        <w:t xml:space="preserve"> </w:t>
      </w:r>
    </w:p>
    <w:p w:rsidR="009579BF" w:rsidRPr="00347585" w:rsidRDefault="009579BF" w:rsidP="009579BF">
      <w:pPr>
        <w:pStyle w:val="Odstavecseseznamem"/>
        <w:ind w:left="1080"/>
        <w:rPr>
          <w:bCs/>
          <w:sz w:val="24"/>
          <w:szCs w:val="24"/>
        </w:rPr>
      </w:pPr>
    </w:p>
    <w:p w:rsidR="009579BF" w:rsidRDefault="009579BF" w:rsidP="009579BF">
      <w:pPr>
        <w:rPr>
          <w:bCs/>
          <w:sz w:val="24"/>
          <w:szCs w:val="24"/>
        </w:rPr>
      </w:pPr>
      <w:r w:rsidRPr="00320CC9">
        <w:rPr>
          <w:bCs/>
          <w:sz w:val="24"/>
          <w:szCs w:val="24"/>
          <w:u w:val="single"/>
        </w:rPr>
        <w:t>Po přijímacích zkouškách</w:t>
      </w:r>
      <w:r w:rsidRPr="008A36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36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dokončujeme t</w:t>
      </w:r>
      <w:r w:rsidR="00783F62">
        <w:rPr>
          <w:bCs/>
          <w:sz w:val="24"/>
          <w:szCs w:val="24"/>
        </w:rPr>
        <w:t>émata výuky, opakujeme, žáci pra</w:t>
      </w:r>
      <w:r>
        <w:rPr>
          <w:bCs/>
          <w:sz w:val="24"/>
          <w:szCs w:val="24"/>
        </w:rPr>
        <w:t xml:space="preserve">cují na absolventské práci, probíhají </w:t>
      </w:r>
      <w:r w:rsidRPr="008A3694">
        <w:rPr>
          <w:bCs/>
          <w:sz w:val="24"/>
          <w:szCs w:val="24"/>
        </w:rPr>
        <w:t>všeobecně prospěšné práce pro školu, veřejnost, pomoc s výukou a péčí o mladší děti</w:t>
      </w:r>
      <w:r>
        <w:rPr>
          <w:bCs/>
          <w:sz w:val="24"/>
          <w:szCs w:val="24"/>
        </w:rPr>
        <w:t>.</w:t>
      </w:r>
    </w:p>
    <w:p w:rsidR="009579BF" w:rsidRPr="00E87B36" w:rsidRDefault="009579BF" w:rsidP="009579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Závěrečné rituály devátého</w:t>
      </w:r>
      <w:r w:rsidRPr="00E87B36">
        <w:rPr>
          <w:bCs/>
          <w:sz w:val="24"/>
          <w:szCs w:val="24"/>
        </w:rPr>
        <w:t xml:space="preserve"> ročník</w:t>
      </w:r>
      <w:r>
        <w:rPr>
          <w:bCs/>
          <w:sz w:val="24"/>
          <w:szCs w:val="24"/>
        </w:rPr>
        <w:t>u</w:t>
      </w:r>
      <w:r w:rsidRPr="00E87B36">
        <w:rPr>
          <w:bCs/>
          <w:sz w:val="24"/>
          <w:szCs w:val="24"/>
        </w:rPr>
        <w:t>: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 w:rsidRPr="00E87B36">
        <w:rPr>
          <w:bCs/>
          <w:sz w:val="24"/>
          <w:szCs w:val="24"/>
        </w:rPr>
        <w:t>Tiskové konference pro děti a průvodce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Slavnostní prezentace absolventské práce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Rozloučení s učiteli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Rozloučení na zahradní slavnosti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Závěrečné hodnocení</w:t>
      </w:r>
    </w:p>
    <w:p w:rsidR="009579BF" w:rsidRDefault="009579BF" w:rsidP="009579BF">
      <w:pPr>
        <w:pStyle w:val="Odstavecseseznamem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Poslední zvonění</w:t>
      </w:r>
    </w:p>
    <w:p w:rsidR="009579BF" w:rsidRDefault="009579BF" w:rsidP="009579BF">
      <w:pPr>
        <w:rPr>
          <w:bCs/>
          <w:sz w:val="24"/>
          <w:szCs w:val="24"/>
        </w:rPr>
      </w:pPr>
    </w:p>
    <w:p w:rsidR="009579BF" w:rsidRDefault="009579BF" w:rsidP="009579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Absolventovi bude předáno:</w:t>
      </w:r>
    </w:p>
    <w:p w:rsidR="009579BF" w:rsidRPr="00E87B36" w:rsidRDefault="009579BF" w:rsidP="009579BF">
      <w:pPr>
        <w:pStyle w:val="Odstavecseseznamem"/>
        <w:numPr>
          <w:ilvl w:val="0"/>
          <w:numId w:val="37"/>
        </w:numPr>
        <w:rPr>
          <w:bCs/>
          <w:sz w:val="24"/>
          <w:szCs w:val="24"/>
        </w:rPr>
      </w:pPr>
      <w:r w:rsidRPr="00E87B36">
        <w:rPr>
          <w:bCs/>
          <w:sz w:val="24"/>
          <w:szCs w:val="24"/>
        </w:rPr>
        <w:t>Kontrolní práce za celou jeho školní docházku</w:t>
      </w:r>
    </w:p>
    <w:p w:rsidR="009579BF" w:rsidRPr="00E87B36" w:rsidRDefault="009579BF" w:rsidP="009579BF">
      <w:pPr>
        <w:pStyle w:val="Odstavecseseznamem"/>
        <w:numPr>
          <w:ilvl w:val="0"/>
          <w:numId w:val="37"/>
        </w:numPr>
        <w:rPr>
          <w:bCs/>
          <w:sz w:val="24"/>
          <w:szCs w:val="24"/>
        </w:rPr>
      </w:pPr>
      <w:r w:rsidRPr="00E87B36">
        <w:rPr>
          <w:bCs/>
          <w:sz w:val="24"/>
          <w:szCs w:val="24"/>
        </w:rPr>
        <w:t>Odpovědi na otázky Kdo jsem</w:t>
      </w:r>
      <w:r w:rsidR="00783F62">
        <w:rPr>
          <w:bCs/>
          <w:sz w:val="24"/>
          <w:szCs w:val="24"/>
        </w:rPr>
        <w:t xml:space="preserve"> za celou školní do</w:t>
      </w:r>
      <w:r>
        <w:rPr>
          <w:bCs/>
          <w:sz w:val="24"/>
          <w:szCs w:val="24"/>
        </w:rPr>
        <w:t>cházku</w:t>
      </w:r>
    </w:p>
    <w:p w:rsidR="00044EFB" w:rsidRPr="005A13CD" w:rsidRDefault="00044EFB" w:rsidP="00044EFB">
      <w:pPr>
        <w:ind w:left="360"/>
        <w:rPr>
          <w:b/>
          <w:bCs/>
          <w:sz w:val="24"/>
          <w:szCs w:val="24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9579BF" w:rsidRDefault="009579BF" w:rsidP="00E05338">
      <w:pPr>
        <w:rPr>
          <w:rFonts w:cstheme="minorHAnsi"/>
          <w:b/>
          <w:bCs/>
          <w:sz w:val="36"/>
          <w:szCs w:val="36"/>
        </w:rPr>
      </w:pPr>
    </w:p>
    <w:p w:rsidR="006020F4" w:rsidRDefault="006020F4" w:rsidP="00E05338">
      <w:pPr>
        <w:rPr>
          <w:rFonts w:cstheme="minorHAnsi"/>
          <w:b/>
          <w:bCs/>
          <w:sz w:val="36"/>
          <w:szCs w:val="36"/>
        </w:rPr>
      </w:pPr>
    </w:p>
    <w:p w:rsidR="00E05338" w:rsidRPr="005A13CD" w:rsidRDefault="00E05338" w:rsidP="00E05338">
      <w:pPr>
        <w:rPr>
          <w:rFonts w:cstheme="minorHAnsi"/>
          <w:b/>
          <w:bCs/>
          <w:sz w:val="36"/>
          <w:szCs w:val="36"/>
        </w:rPr>
      </w:pPr>
      <w:r w:rsidRPr="005A13CD">
        <w:rPr>
          <w:rFonts w:cstheme="minorHAnsi"/>
          <w:b/>
          <w:bCs/>
          <w:sz w:val="36"/>
          <w:szCs w:val="36"/>
        </w:rPr>
        <w:t>Hodnocení</w:t>
      </w:r>
      <w:r w:rsidR="000E4648" w:rsidRPr="005A13CD">
        <w:rPr>
          <w:rFonts w:cstheme="minorHAnsi"/>
          <w:b/>
          <w:bCs/>
          <w:sz w:val="36"/>
          <w:szCs w:val="36"/>
        </w:rPr>
        <w:t xml:space="preserve"> v ZŠ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78BD">
        <w:rPr>
          <w:rFonts w:cstheme="minorHAnsi"/>
          <w:sz w:val="24"/>
          <w:szCs w:val="24"/>
        </w:rPr>
        <w:t xml:space="preserve">V průběhu roku se písemné práce </w:t>
      </w:r>
      <w:r>
        <w:rPr>
          <w:rFonts w:cstheme="minorHAnsi"/>
          <w:sz w:val="24"/>
          <w:szCs w:val="24"/>
        </w:rPr>
        <w:t xml:space="preserve">(v 1. trojročí „zrcadla“) </w:t>
      </w:r>
      <w:r w:rsidRPr="008378BD">
        <w:rPr>
          <w:rFonts w:cstheme="minorHAnsi"/>
          <w:sz w:val="24"/>
          <w:szCs w:val="24"/>
        </w:rPr>
        <w:t xml:space="preserve">hodnotí slovně, </w:t>
      </w:r>
      <w:r>
        <w:rPr>
          <w:rFonts w:cstheme="minorHAnsi"/>
          <w:sz w:val="24"/>
          <w:szCs w:val="24"/>
        </w:rPr>
        <w:t>chyby se označují na konci řádku tak, aby si je žák našel sám (průvodce individuálně zhodnotí, jaké chyby, v jakém ročníku konkrétnímu žákovi bude označovat)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vyšších ročních lze využít i procentuálního hodnocení či hodnocení body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co největší míře využíváme okamžité kontroly po napsání kontrolní práce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Každou práci je možné si opravit</w:t>
      </w:r>
    </w:p>
    <w:p w:rsidR="009579BF" w:rsidRPr="008378BD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78BD">
        <w:rPr>
          <w:rFonts w:cstheme="minorHAnsi"/>
          <w:sz w:val="24"/>
          <w:szCs w:val="24"/>
        </w:rPr>
        <w:t>Hodnocení se zapisuje do Bakalářů</w:t>
      </w:r>
      <w:r>
        <w:rPr>
          <w:rFonts w:cstheme="minorHAnsi"/>
          <w:sz w:val="24"/>
          <w:szCs w:val="24"/>
        </w:rPr>
        <w:t xml:space="preserve"> 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Průvodce si zapisuje do svých záznamů cokoliv, z čeho může rodič poznat, jak se žákovi daří a jak pracuje – rodič je včas informován, pokud žák neprospívá</w:t>
      </w:r>
      <w:r w:rsidR="006020F4">
        <w:rPr>
          <w:rFonts w:cstheme="minorHAnsi"/>
          <w:sz w:val="24"/>
          <w:szCs w:val="24"/>
        </w:rPr>
        <w:t>, je vhodné se také aktivně zajímat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Značky v Bakalářích: </w:t>
      </w:r>
      <w:r>
        <w:rPr>
          <w:rFonts w:cstheme="minorHAnsi"/>
          <w:sz w:val="24"/>
          <w:szCs w:val="24"/>
        </w:rPr>
        <w:tab/>
        <w:t>X = žák práci donesl, udělal</w:t>
      </w:r>
    </w:p>
    <w:p w:rsidR="009579BF" w:rsidRDefault="009579BF" w:rsidP="009579BF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a hodnocení = žák práci napsal, udělal, donesl a ta je hodnocena slovně nebo procenty</w:t>
      </w:r>
    </w:p>
    <w:p w:rsidR="009579BF" w:rsidRDefault="009579BF" w:rsidP="009579BF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- do Bakalářů lze nastavit hodnocení procenty</w:t>
      </w:r>
    </w:p>
    <w:p w:rsidR="009579BF" w:rsidRDefault="009579BF" w:rsidP="009579BF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– žák se rozhodl práci neudělat</w:t>
      </w:r>
    </w:p>
    <w:p w:rsidR="009579BF" w:rsidRDefault="009579BF" w:rsidP="009579BF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 –žák práci nedělal – byla pro jiný ročník nebo z jiného důvodu</w:t>
      </w:r>
    </w:p>
    <w:p w:rsidR="009579BF" w:rsidRDefault="009579BF" w:rsidP="009579BF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–žák chyběl</w:t>
      </w:r>
    </w:p>
    <w:p w:rsidR="009579BF" w:rsidRDefault="009579BF" w:rsidP="009579BF">
      <w:pPr>
        <w:pStyle w:val="Odstavecseseznamem"/>
        <w:numPr>
          <w:ilvl w:val="0"/>
          <w:numId w:val="5"/>
        </w:numPr>
        <w:spacing w:before="240"/>
        <w:rPr>
          <w:rFonts w:cs="Times New Roman"/>
          <w:sz w:val="24"/>
          <w:szCs w:val="24"/>
        </w:rPr>
      </w:pPr>
      <w:r w:rsidRPr="008378BD">
        <w:rPr>
          <w:rFonts w:cs="Times New Roman"/>
          <w:sz w:val="24"/>
          <w:szCs w:val="24"/>
        </w:rPr>
        <w:t xml:space="preserve">Důležité hodnocené </w:t>
      </w:r>
      <w:r w:rsidRPr="008378BD">
        <w:rPr>
          <w:rFonts w:cs="Times New Roman"/>
          <w:b/>
          <w:bCs/>
          <w:sz w:val="24"/>
          <w:szCs w:val="24"/>
        </w:rPr>
        <w:t>písemné práce</w:t>
      </w:r>
      <w:r w:rsidRPr="008378BD">
        <w:rPr>
          <w:rFonts w:cs="Times New Roman"/>
          <w:sz w:val="24"/>
          <w:szCs w:val="24"/>
        </w:rPr>
        <w:t xml:space="preserve"> (čtvrtletní, pololetní, závěrečné, tematické…) ze všech hlavních </w:t>
      </w:r>
      <w:r>
        <w:rPr>
          <w:rFonts w:cs="Times New Roman"/>
          <w:sz w:val="24"/>
          <w:szCs w:val="24"/>
        </w:rPr>
        <w:t>oborů</w:t>
      </w:r>
      <w:r w:rsidRPr="008378BD">
        <w:rPr>
          <w:rFonts w:cs="Times New Roman"/>
          <w:sz w:val="24"/>
          <w:szCs w:val="24"/>
        </w:rPr>
        <w:t xml:space="preserve"> jsou zakládány po celou dobu školní docházky žáka. Před ukončením školní docházky jsou žákovi předány.</w:t>
      </w:r>
      <w:r>
        <w:rPr>
          <w:rFonts w:cs="Times New Roman"/>
          <w:sz w:val="24"/>
          <w:szCs w:val="24"/>
        </w:rPr>
        <w:t xml:space="preserve"> 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78BD">
        <w:rPr>
          <w:rFonts w:cstheme="minorHAnsi"/>
          <w:sz w:val="24"/>
          <w:szCs w:val="24"/>
        </w:rPr>
        <w:t>Hodnocení se nepřevádí na známky</w:t>
      </w:r>
      <w:r>
        <w:rPr>
          <w:rFonts w:cstheme="minorHAnsi"/>
          <w:sz w:val="24"/>
          <w:szCs w:val="24"/>
        </w:rPr>
        <w:t>, převádí se pouze pololetní a závěrečné vysvědčení žáků  8. ročníku a pololetní vysvědčení žáků 9. ročníku z důvodu přihlášek na střední školy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78BD">
        <w:rPr>
          <w:rFonts w:cstheme="minorHAnsi"/>
          <w:sz w:val="24"/>
          <w:szCs w:val="24"/>
        </w:rPr>
        <w:t xml:space="preserve">Každý </w:t>
      </w:r>
      <w:r>
        <w:rPr>
          <w:rFonts w:cstheme="minorHAnsi"/>
          <w:sz w:val="24"/>
          <w:szCs w:val="24"/>
        </w:rPr>
        <w:t xml:space="preserve">průvodce </w:t>
      </w:r>
      <w:r w:rsidRPr="008378BD">
        <w:rPr>
          <w:rFonts w:cstheme="minorHAnsi"/>
          <w:sz w:val="24"/>
          <w:szCs w:val="24"/>
        </w:rPr>
        <w:t xml:space="preserve">si dělá své záznamy, ze kterých pozná, co </w:t>
      </w:r>
      <w:r>
        <w:rPr>
          <w:rFonts w:cstheme="minorHAnsi"/>
          <w:sz w:val="24"/>
          <w:szCs w:val="24"/>
        </w:rPr>
        <w:t>žák dělal</w:t>
      </w:r>
      <w:r w:rsidRPr="008378BD">
        <w:rPr>
          <w:rFonts w:cstheme="minorHAnsi"/>
          <w:sz w:val="24"/>
          <w:szCs w:val="24"/>
        </w:rPr>
        <w:t>, jak</w:t>
      </w:r>
      <w:r>
        <w:rPr>
          <w:rFonts w:cstheme="minorHAnsi"/>
          <w:sz w:val="24"/>
          <w:szCs w:val="24"/>
        </w:rPr>
        <w:t>,</w:t>
      </w:r>
      <w:r w:rsidRPr="008378BD">
        <w:rPr>
          <w:rFonts w:cstheme="minorHAnsi"/>
          <w:sz w:val="24"/>
          <w:szCs w:val="24"/>
        </w:rPr>
        <w:t xml:space="preserve"> atd. a je z nich kdykoliv rodičům nebo vedení </w:t>
      </w:r>
      <w:r>
        <w:rPr>
          <w:rFonts w:cstheme="minorHAnsi"/>
          <w:sz w:val="24"/>
          <w:szCs w:val="24"/>
        </w:rPr>
        <w:t>schopen</w:t>
      </w:r>
      <w:r w:rsidRPr="008378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sdělit </w:t>
      </w:r>
      <w:r w:rsidRPr="008378BD">
        <w:rPr>
          <w:rFonts w:cstheme="minorHAnsi"/>
          <w:sz w:val="24"/>
          <w:szCs w:val="24"/>
        </w:rPr>
        <w:t xml:space="preserve">informace o práci </w:t>
      </w:r>
      <w:r>
        <w:rPr>
          <w:rFonts w:cstheme="minorHAnsi"/>
          <w:sz w:val="24"/>
          <w:szCs w:val="24"/>
        </w:rPr>
        <w:t>žáka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Kontrolní práce se žákům nedávají domů – rodiče mají možnost přijít se na ně podívat do školy, žák může případně hodnocenou práci rodičům vyfotit</w:t>
      </w:r>
    </w:p>
    <w:p w:rsidR="009579BF" w:rsidRPr="00E05338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Každou práci je možné po dohodě opravit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Průvodce píše každý týden týdenní zprávu a posílá ji rodičům nebo dává na web školy</w:t>
      </w:r>
    </w:p>
    <w:p w:rsidR="009579BF" w:rsidRDefault="009579BF" w:rsidP="009579BF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Dvakrát ročně žáci píší sebehodnocení – v pololetí a na konci roku</w:t>
      </w:r>
    </w:p>
    <w:p w:rsidR="009579BF" w:rsidRDefault="009579BF" w:rsidP="009579BF">
      <w:pPr>
        <w:rPr>
          <w:rFonts w:cstheme="minorHAnsi"/>
          <w:sz w:val="24"/>
          <w:szCs w:val="24"/>
        </w:rPr>
      </w:pPr>
    </w:p>
    <w:p w:rsidR="0043503C" w:rsidRPr="0043503C" w:rsidRDefault="0043503C" w:rsidP="0043503C">
      <w:pPr>
        <w:ind w:left="360"/>
        <w:rPr>
          <w:rFonts w:cstheme="minorHAnsi"/>
          <w:sz w:val="24"/>
          <w:szCs w:val="24"/>
        </w:rPr>
      </w:pPr>
    </w:p>
    <w:p w:rsidR="00E05338" w:rsidRPr="005A13CD" w:rsidRDefault="00E05338" w:rsidP="00E05338">
      <w:pPr>
        <w:rPr>
          <w:rFonts w:cstheme="minorHAnsi"/>
          <w:sz w:val="24"/>
          <w:szCs w:val="24"/>
        </w:rPr>
      </w:pPr>
    </w:p>
    <w:p w:rsidR="00E05338" w:rsidRPr="005A13CD" w:rsidRDefault="00E05338" w:rsidP="00E05338">
      <w:pPr>
        <w:ind w:left="360"/>
        <w:rPr>
          <w:rFonts w:cstheme="minorHAnsi"/>
          <w:sz w:val="24"/>
          <w:szCs w:val="24"/>
        </w:rPr>
      </w:pPr>
    </w:p>
    <w:p w:rsidR="00521BAB" w:rsidRPr="005A13CD" w:rsidRDefault="00521BAB" w:rsidP="00E05338">
      <w:pPr>
        <w:ind w:left="360"/>
        <w:rPr>
          <w:rFonts w:cstheme="minorHAnsi"/>
          <w:sz w:val="24"/>
          <w:szCs w:val="24"/>
        </w:rPr>
      </w:pPr>
    </w:p>
    <w:p w:rsidR="00596E90" w:rsidRPr="005A13CD" w:rsidRDefault="00596E90" w:rsidP="00E05338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sectPr w:rsidR="00596E90" w:rsidRPr="005A13CD" w:rsidSect="00727E5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69" w:rsidRDefault="008D3669" w:rsidP="00494D85">
      <w:pPr>
        <w:spacing w:after="0" w:line="240" w:lineRule="auto"/>
      </w:pPr>
      <w:r>
        <w:separator/>
      </w:r>
    </w:p>
  </w:endnote>
  <w:endnote w:type="continuationSeparator" w:id="0">
    <w:p w:rsidR="008D3669" w:rsidRDefault="008D3669" w:rsidP="0049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994386"/>
      <w:docPartObj>
        <w:docPartGallery w:val="Page Numbers (Bottom of Page)"/>
        <w:docPartUnique/>
      </w:docPartObj>
    </w:sdtPr>
    <w:sdtEndPr/>
    <w:sdtContent>
      <w:p w:rsidR="00A14852" w:rsidRDefault="00A1485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B4">
          <w:rPr>
            <w:noProof/>
          </w:rPr>
          <w:t>16</w:t>
        </w:r>
        <w:r>
          <w:fldChar w:fldCharType="end"/>
        </w:r>
      </w:p>
    </w:sdtContent>
  </w:sdt>
  <w:p w:rsidR="00A14852" w:rsidRDefault="00A14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69" w:rsidRDefault="008D3669" w:rsidP="00494D85">
      <w:pPr>
        <w:spacing w:after="0" w:line="240" w:lineRule="auto"/>
      </w:pPr>
      <w:r>
        <w:separator/>
      </w:r>
    </w:p>
  </w:footnote>
  <w:footnote w:type="continuationSeparator" w:id="0">
    <w:p w:rsidR="008D3669" w:rsidRDefault="008D3669" w:rsidP="0049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A9"/>
    <w:multiLevelType w:val="hybridMultilevel"/>
    <w:tmpl w:val="5E14A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81A"/>
    <w:multiLevelType w:val="hybridMultilevel"/>
    <w:tmpl w:val="DDEC5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82810"/>
    <w:multiLevelType w:val="hybridMultilevel"/>
    <w:tmpl w:val="A6049078"/>
    <w:lvl w:ilvl="0" w:tplc="0FB63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4875"/>
    <w:multiLevelType w:val="hybridMultilevel"/>
    <w:tmpl w:val="5DC83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5EFA"/>
    <w:multiLevelType w:val="multilevel"/>
    <w:tmpl w:val="DBF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8706C"/>
    <w:multiLevelType w:val="hybridMultilevel"/>
    <w:tmpl w:val="349CAFDC"/>
    <w:lvl w:ilvl="0" w:tplc="5D50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C6A1C"/>
    <w:multiLevelType w:val="hybridMultilevel"/>
    <w:tmpl w:val="9CCA5F9C"/>
    <w:lvl w:ilvl="0" w:tplc="42A4F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C7F"/>
    <w:multiLevelType w:val="hybridMultilevel"/>
    <w:tmpl w:val="E19E1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DF9"/>
    <w:multiLevelType w:val="hybridMultilevel"/>
    <w:tmpl w:val="EEDCF4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0A04"/>
    <w:multiLevelType w:val="hybridMultilevel"/>
    <w:tmpl w:val="1556067C"/>
    <w:lvl w:ilvl="0" w:tplc="73A6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60998"/>
    <w:multiLevelType w:val="hybridMultilevel"/>
    <w:tmpl w:val="F6387298"/>
    <w:lvl w:ilvl="0" w:tplc="6A3E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23E3"/>
    <w:multiLevelType w:val="hybridMultilevel"/>
    <w:tmpl w:val="9EE0A154"/>
    <w:lvl w:ilvl="0" w:tplc="3B360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65C19"/>
    <w:multiLevelType w:val="hybridMultilevel"/>
    <w:tmpl w:val="8196C008"/>
    <w:lvl w:ilvl="0" w:tplc="0034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2738"/>
    <w:multiLevelType w:val="hybridMultilevel"/>
    <w:tmpl w:val="750E2A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E612A1"/>
    <w:multiLevelType w:val="hybridMultilevel"/>
    <w:tmpl w:val="62AC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1783"/>
    <w:multiLevelType w:val="hybridMultilevel"/>
    <w:tmpl w:val="E57EA72E"/>
    <w:lvl w:ilvl="0" w:tplc="6B2A9F1E">
      <w:start w:val="9"/>
      <w:numFmt w:val="decimal"/>
      <w:lvlText w:val="%1."/>
      <w:lvlJc w:val="left"/>
      <w:pPr>
        <w:ind w:left="1080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830E2"/>
    <w:multiLevelType w:val="hybridMultilevel"/>
    <w:tmpl w:val="1B0E3E4E"/>
    <w:lvl w:ilvl="0" w:tplc="ED52E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1921"/>
    <w:multiLevelType w:val="hybridMultilevel"/>
    <w:tmpl w:val="16FC3D98"/>
    <w:lvl w:ilvl="0" w:tplc="D4F8A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C0103"/>
    <w:multiLevelType w:val="hybridMultilevel"/>
    <w:tmpl w:val="023615E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5746D"/>
    <w:multiLevelType w:val="hybridMultilevel"/>
    <w:tmpl w:val="B678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7E5D"/>
    <w:multiLevelType w:val="hybridMultilevel"/>
    <w:tmpl w:val="C70CB138"/>
    <w:lvl w:ilvl="0" w:tplc="8460E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19D2"/>
    <w:multiLevelType w:val="hybridMultilevel"/>
    <w:tmpl w:val="799823F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376394"/>
    <w:multiLevelType w:val="hybridMultilevel"/>
    <w:tmpl w:val="B5A40C5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B2F03"/>
    <w:multiLevelType w:val="hybridMultilevel"/>
    <w:tmpl w:val="A1781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A38D2"/>
    <w:multiLevelType w:val="hybridMultilevel"/>
    <w:tmpl w:val="04847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01312"/>
    <w:multiLevelType w:val="hybridMultilevel"/>
    <w:tmpl w:val="AB72E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7269"/>
    <w:multiLevelType w:val="hybridMultilevel"/>
    <w:tmpl w:val="2EB41F9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662126"/>
    <w:multiLevelType w:val="hybridMultilevel"/>
    <w:tmpl w:val="5F8A9634"/>
    <w:lvl w:ilvl="0" w:tplc="0FDCE74E">
      <w:start w:val="9"/>
      <w:numFmt w:val="decimal"/>
      <w:lvlText w:val="%1."/>
      <w:lvlJc w:val="left"/>
      <w:pPr>
        <w:ind w:left="1080" w:hanging="360"/>
      </w:pPr>
      <w:rPr>
        <w:rFonts w:cstheme="minorHAnsi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455925"/>
    <w:multiLevelType w:val="hybridMultilevel"/>
    <w:tmpl w:val="6F62A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85297"/>
    <w:multiLevelType w:val="hybridMultilevel"/>
    <w:tmpl w:val="690EA6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7C4AC9"/>
    <w:multiLevelType w:val="hybridMultilevel"/>
    <w:tmpl w:val="16FC3D98"/>
    <w:lvl w:ilvl="0" w:tplc="D4F8A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C57D1"/>
    <w:multiLevelType w:val="hybridMultilevel"/>
    <w:tmpl w:val="4B5692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B595E"/>
    <w:multiLevelType w:val="hybridMultilevel"/>
    <w:tmpl w:val="F982AC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F2FA3"/>
    <w:multiLevelType w:val="hybridMultilevel"/>
    <w:tmpl w:val="85626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E59B0"/>
    <w:multiLevelType w:val="hybridMultilevel"/>
    <w:tmpl w:val="2FF881D4"/>
    <w:lvl w:ilvl="0" w:tplc="30E8A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F4273"/>
    <w:multiLevelType w:val="hybridMultilevel"/>
    <w:tmpl w:val="998C0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25B0"/>
    <w:multiLevelType w:val="hybridMultilevel"/>
    <w:tmpl w:val="B3B6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5"/>
  </w:num>
  <w:num w:numId="4">
    <w:abstractNumId w:val="2"/>
  </w:num>
  <w:num w:numId="5">
    <w:abstractNumId w:val="20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35"/>
  </w:num>
  <w:num w:numId="11">
    <w:abstractNumId w:val="22"/>
  </w:num>
  <w:num w:numId="12">
    <w:abstractNumId w:val="9"/>
  </w:num>
  <w:num w:numId="13">
    <w:abstractNumId w:val="24"/>
  </w:num>
  <w:num w:numId="14">
    <w:abstractNumId w:val="34"/>
  </w:num>
  <w:num w:numId="15">
    <w:abstractNumId w:val="21"/>
  </w:num>
  <w:num w:numId="16">
    <w:abstractNumId w:val="18"/>
  </w:num>
  <w:num w:numId="17">
    <w:abstractNumId w:val="10"/>
  </w:num>
  <w:num w:numId="18">
    <w:abstractNumId w:val="6"/>
  </w:num>
  <w:num w:numId="19">
    <w:abstractNumId w:val="32"/>
  </w:num>
  <w:num w:numId="20">
    <w:abstractNumId w:val="27"/>
  </w:num>
  <w:num w:numId="21">
    <w:abstractNumId w:val="7"/>
  </w:num>
  <w:num w:numId="22">
    <w:abstractNumId w:val="5"/>
  </w:num>
  <w:num w:numId="23">
    <w:abstractNumId w:val="33"/>
  </w:num>
  <w:num w:numId="24">
    <w:abstractNumId w:val="0"/>
  </w:num>
  <w:num w:numId="25">
    <w:abstractNumId w:val="29"/>
  </w:num>
  <w:num w:numId="26">
    <w:abstractNumId w:val="19"/>
  </w:num>
  <w:num w:numId="27">
    <w:abstractNumId w:val="28"/>
  </w:num>
  <w:num w:numId="28">
    <w:abstractNumId w:val="4"/>
  </w:num>
  <w:num w:numId="29">
    <w:abstractNumId w:val="16"/>
  </w:num>
  <w:num w:numId="30">
    <w:abstractNumId w:val="30"/>
  </w:num>
  <w:num w:numId="31">
    <w:abstractNumId w:val="15"/>
  </w:num>
  <w:num w:numId="32">
    <w:abstractNumId w:val="13"/>
  </w:num>
  <w:num w:numId="33">
    <w:abstractNumId w:val="23"/>
  </w:num>
  <w:num w:numId="34">
    <w:abstractNumId w:val="26"/>
  </w:num>
  <w:num w:numId="35">
    <w:abstractNumId w:val="1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3"/>
    <w:rsid w:val="00004162"/>
    <w:rsid w:val="0000796A"/>
    <w:rsid w:val="0001510B"/>
    <w:rsid w:val="00044EFB"/>
    <w:rsid w:val="00050966"/>
    <w:rsid w:val="00053103"/>
    <w:rsid w:val="0006678C"/>
    <w:rsid w:val="00084CBC"/>
    <w:rsid w:val="00097717"/>
    <w:rsid w:val="000C1E42"/>
    <w:rsid w:val="000E4648"/>
    <w:rsid w:val="000F4C50"/>
    <w:rsid w:val="001373B9"/>
    <w:rsid w:val="00140D61"/>
    <w:rsid w:val="0014555C"/>
    <w:rsid w:val="00145A46"/>
    <w:rsid w:val="00174F51"/>
    <w:rsid w:val="00187A63"/>
    <w:rsid w:val="00187E96"/>
    <w:rsid w:val="001D6193"/>
    <w:rsid w:val="001E2B85"/>
    <w:rsid w:val="001E7BBF"/>
    <w:rsid w:val="00203572"/>
    <w:rsid w:val="002113DA"/>
    <w:rsid w:val="0023454B"/>
    <w:rsid w:val="00250465"/>
    <w:rsid w:val="00251680"/>
    <w:rsid w:val="00275178"/>
    <w:rsid w:val="002910E0"/>
    <w:rsid w:val="0029449F"/>
    <w:rsid w:val="002C1A64"/>
    <w:rsid w:val="002C599A"/>
    <w:rsid w:val="002D1E01"/>
    <w:rsid w:val="002D5CC1"/>
    <w:rsid w:val="002E08C9"/>
    <w:rsid w:val="002E1693"/>
    <w:rsid w:val="00324F18"/>
    <w:rsid w:val="00347585"/>
    <w:rsid w:val="003527C5"/>
    <w:rsid w:val="00353FB8"/>
    <w:rsid w:val="003648E2"/>
    <w:rsid w:val="0038080E"/>
    <w:rsid w:val="003830AA"/>
    <w:rsid w:val="00385CE3"/>
    <w:rsid w:val="003A7F8F"/>
    <w:rsid w:val="003C1071"/>
    <w:rsid w:val="003D0FE9"/>
    <w:rsid w:val="003E4212"/>
    <w:rsid w:val="00405641"/>
    <w:rsid w:val="0040704B"/>
    <w:rsid w:val="00421EF9"/>
    <w:rsid w:val="0042326F"/>
    <w:rsid w:val="00431A8C"/>
    <w:rsid w:val="0043503C"/>
    <w:rsid w:val="004374E3"/>
    <w:rsid w:val="00442103"/>
    <w:rsid w:val="00442623"/>
    <w:rsid w:val="00450126"/>
    <w:rsid w:val="00461D88"/>
    <w:rsid w:val="00494D85"/>
    <w:rsid w:val="004C2274"/>
    <w:rsid w:val="004D6D51"/>
    <w:rsid w:val="004F4F07"/>
    <w:rsid w:val="00500043"/>
    <w:rsid w:val="00502F58"/>
    <w:rsid w:val="0051245E"/>
    <w:rsid w:val="00521BAB"/>
    <w:rsid w:val="00521C47"/>
    <w:rsid w:val="00532635"/>
    <w:rsid w:val="00536410"/>
    <w:rsid w:val="005633F6"/>
    <w:rsid w:val="00571C4E"/>
    <w:rsid w:val="00574E64"/>
    <w:rsid w:val="00592FA9"/>
    <w:rsid w:val="00596E90"/>
    <w:rsid w:val="005A13CD"/>
    <w:rsid w:val="005E325F"/>
    <w:rsid w:val="005F07CE"/>
    <w:rsid w:val="005F6B20"/>
    <w:rsid w:val="006020F4"/>
    <w:rsid w:val="00605D14"/>
    <w:rsid w:val="00631DB4"/>
    <w:rsid w:val="006333B5"/>
    <w:rsid w:val="00643BA7"/>
    <w:rsid w:val="00651969"/>
    <w:rsid w:val="00655977"/>
    <w:rsid w:val="006627DE"/>
    <w:rsid w:val="00683E06"/>
    <w:rsid w:val="00685340"/>
    <w:rsid w:val="006B1FD4"/>
    <w:rsid w:val="006B761E"/>
    <w:rsid w:val="006C4CD2"/>
    <w:rsid w:val="006E3823"/>
    <w:rsid w:val="007159E1"/>
    <w:rsid w:val="00727E5C"/>
    <w:rsid w:val="00735550"/>
    <w:rsid w:val="00741283"/>
    <w:rsid w:val="00742022"/>
    <w:rsid w:val="0075164A"/>
    <w:rsid w:val="00754350"/>
    <w:rsid w:val="0077374E"/>
    <w:rsid w:val="00783F62"/>
    <w:rsid w:val="00794061"/>
    <w:rsid w:val="00797782"/>
    <w:rsid w:val="00797D53"/>
    <w:rsid w:val="007D5C9A"/>
    <w:rsid w:val="007D7921"/>
    <w:rsid w:val="007E7213"/>
    <w:rsid w:val="007F0138"/>
    <w:rsid w:val="00802FFC"/>
    <w:rsid w:val="008031F3"/>
    <w:rsid w:val="00827A20"/>
    <w:rsid w:val="008378BD"/>
    <w:rsid w:val="00850396"/>
    <w:rsid w:val="00852DA5"/>
    <w:rsid w:val="0089280D"/>
    <w:rsid w:val="008A496C"/>
    <w:rsid w:val="008B6C73"/>
    <w:rsid w:val="008C35AB"/>
    <w:rsid w:val="008D3669"/>
    <w:rsid w:val="008E0634"/>
    <w:rsid w:val="008E57EE"/>
    <w:rsid w:val="00913981"/>
    <w:rsid w:val="0091444F"/>
    <w:rsid w:val="009147D9"/>
    <w:rsid w:val="009579BF"/>
    <w:rsid w:val="00983AC5"/>
    <w:rsid w:val="0098482B"/>
    <w:rsid w:val="00997E52"/>
    <w:rsid w:val="009C5CED"/>
    <w:rsid w:val="009E0525"/>
    <w:rsid w:val="009F44B4"/>
    <w:rsid w:val="00A0557F"/>
    <w:rsid w:val="00A14852"/>
    <w:rsid w:val="00A16D30"/>
    <w:rsid w:val="00A26D3E"/>
    <w:rsid w:val="00A53BFD"/>
    <w:rsid w:val="00A56EED"/>
    <w:rsid w:val="00A92E3D"/>
    <w:rsid w:val="00AC066C"/>
    <w:rsid w:val="00AC50CD"/>
    <w:rsid w:val="00B35791"/>
    <w:rsid w:val="00B36B4F"/>
    <w:rsid w:val="00B54A73"/>
    <w:rsid w:val="00B67844"/>
    <w:rsid w:val="00B704D8"/>
    <w:rsid w:val="00B73BD2"/>
    <w:rsid w:val="00B80741"/>
    <w:rsid w:val="00B8392C"/>
    <w:rsid w:val="00B90E7E"/>
    <w:rsid w:val="00BA0F6E"/>
    <w:rsid w:val="00BA7318"/>
    <w:rsid w:val="00BB0A7F"/>
    <w:rsid w:val="00BB6B54"/>
    <w:rsid w:val="00BC3599"/>
    <w:rsid w:val="00BC6BDC"/>
    <w:rsid w:val="00BE4ADC"/>
    <w:rsid w:val="00BF7B32"/>
    <w:rsid w:val="00C04F49"/>
    <w:rsid w:val="00C14413"/>
    <w:rsid w:val="00C21FB9"/>
    <w:rsid w:val="00C367CA"/>
    <w:rsid w:val="00C430A3"/>
    <w:rsid w:val="00C5175D"/>
    <w:rsid w:val="00C55E32"/>
    <w:rsid w:val="00C720E6"/>
    <w:rsid w:val="00C7381D"/>
    <w:rsid w:val="00C85D41"/>
    <w:rsid w:val="00C86D69"/>
    <w:rsid w:val="00C93C12"/>
    <w:rsid w:val="00CB271B"/>
    <w:rsid w:val="00CB7A85"/>
    <w:rsid w:val="00CC0316"/>
    <w:rsid w:val="00CF39D7"/>
    <w:rsid w:val="00CF45FF"/>
    <w:rsid w:val="00D02601"/>
    <w:rsid w:val="00D125C2"/>
    <w:rsid w:val="00D14C86"/>
    <w:rsid w:val="00D17E13"/>
    <w:rsid w:val="00D231AE"/>
    <w:rsid w:val="00D63291"/>
    <w:rsid w:val="00D63603"/>
    <w:rsid w:val="00D65FA3"/>
    <w:rsid w:val="00D74296"/>
    <w:rsid w:val="00D81513"/>
    <w:rsid w:val="00D82672"/>
    <w:rsid w:val="00DD3CE7"/>
    <w:rsid w:val="00DF092A"/>
    <w:rsid w:val="00DF24F8"/>
    <w:rsid w:val="00E05338"/>
    <w:rsid w:val="00E200C2"/>
    <w:rsid w:val="00E244EE"/>
    <w:rsid w:val="00E31E12"/>
    <w:rsid w:val="00E34199"/>
    <w:rsid w:val="00E52B32"/>
    <w:rsid w:val="00E837AB"/>
    <w:rsid w:val="00E86FFD"/>
    <w:rsid w:val="00E91E13"/>
    <w:rsid w:val="00E962E0"/>
    <w:rsid w:val="00EA3311"/>
    <w:rsid w:val="00EB095E"/>
    <w:rsid w:val="00EB200F"/>
    <w:rsid w:val="00EB3018"/>
    <w:rsid w:val="00ED4536"/>
    <w:rsid w:val="00F065CA"/>
    <w:rsid w:val="00F33FD1"/>
    <w:rsid w:val="00F6215E"/>
    <w:rsid w:val="00F63C6F"/>
    <w:rsid w:val="00F65125"/>
    <w:rsid w:val="00F670BF"/>
    <w:rsid w:val="00F76F76"/>
    <w:rsid w:val="00F8164A"/>
    <w:rsid w:val="00F90061"/>
    <w:rsid w:val="00FB38C9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13C2"/>
  <w15:chartTrackingRefBased/>
  <w15:docId w15:val="{235A04C4-2B0B-4D90-93F1-B6FEECB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A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8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D85"/>
  </w:style>
  <w:style w:type="paragraph" w:styleId="Zpat">
    <w:name w:val="footer"/>
    <w:basedOn w:val="Normln"/>
    <w:link w:val="ZpatChar"/>
    <w:uiPriority w:val="99"/>
    <w:unhideWhenUsed/>
    <w:rsid w:val="0049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D85"/>
  </w:style>
  <w:style w:type="table" w:styleId="Mkatabulky">
    <w:name w:val="Table Grid"/>
    <w:basedOn w:val="Normlntabulka"/>
    <w:uiPriority w:val="39"/>
    <w:rsid w:val="0083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C86D6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semiHidden/>
    <w:rsid w:val="00C86D6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C86D6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938F-E543-4C0B-AD09-4507487B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3850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Zíková</dc:creator>
  <cp:keywords/>
  <dc:description/>
  <cp:lastModifiedBy>Kozlová Dagmar</cp:lastModifiedBy>
  <cp:revision>2</cp:revision>
  <dcterms:created xsi:type="dcterms:W3CDTF">2022-09-19T07:39:00Z</dcterms:created>
  <dcterms:modified xsi:type="dcterms:W3CDTF">2022-09-19T07:39:00Z</dcterms:modified>
</cp:coreProperties>
</file>