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C0BF8" w:rsidTr="00AC0BF8">
        <w:tc>
          <w:tcPr>
            <w:tcW w:w="5129" w:type="dxa"/>
          </w:tcPr>
          <w:p w:rsidR="00AC0BF8" w:rsidRDefault="00AC0BF8" w:rsidP="00AC0BF8">
            <w:pPr>
              <w:rPr>
                <w:b/>
                <w:sz w:val="32"/>
                <w:szCs w:val="32"/>
              </w:rPr>
            </w:pPr>
            <w:r w:rsidRPr="002B7FF4">
              <w:rPr>
                <w:b/>
                <w:sz w:val="32"/>
                <w:szCs w:val="32"/>
              </w:rPr>
              <w:t>Opakování český jazyk 4. ročník</w:t>
            </w:r>
          </w:p>
          <w:p w:rsidR="00AC0BF8" w:rsidRDefault="00AC0BF8" w:rsidP="00AC0BF8">
            <w:pPr>
              <w:rPr>
                <w:sz w:val="28"/>
                <w:szCs w:val="28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Vyjmenovaná</w:t>
            </w:r>
            <w:r w:rsidRPr="002B7FF4">
              <w:rPr>
                <w:sz w:val="32"/>
                <w:szCs w:val="32"/>
              </w:rPr>
              <w:t xml:space="preserve"> slov</w:t>
            </w:r>
            <w:r>
              <w:rPr>
                <w:sz w:val="32"/>
                <w:szCs w:val="32"/>
              </w:rPr>
              <w:t>a</w:t>
            </w:r>
          </w:p>
          <w:p w:rsidR="00AC0BF8" w:rsidRPr="002B7FF4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 w:rsidRPr="002B7FF4">
              <w:rPr>
                <w:sz w:val="32"/>
                <w:szCs w:val="32"/>
              </w:rPr>
              <w:t>Pravopis slov s </w:t>
            </w:r>
            <w:proofErr w:type="spellStart"/>
            <w:r w:rsidRPr="002B7FF4">
              <w:rPr>
                <w:sz w:val="32"/>
                <w:szCs w:val="32"/>
              </w:rPr>
              <w:t>bě</w:t>
            </w:r>
            <w:proofErr w:type="spellEnd"/>
            <w:r w:rsidRPr="002B7FF4">
              <w:rPr>
                <w:sz w:val="32"/>
                <w:szCs w:val="32"/>
              </w:rPr>
              <w:t xml:space="preserve">, </w:t>
            </w:r>
            <w:proofErr w:type="spellStart"/>
            <w:r w:rsidRPr="002B7FF4">
              <w:rPr>
                <w:sz w:val="32"/>
                <w:szCs w:val="32"/>
              </w:rPr>
              <w:t>pě</w:t>
            </w:r>
            <w:proofErr w:type="spellEnd"/>
            <w:r w:rsidRPr="002B7FF4">
              <w:rPr>
                <w:sz w:val="32"/>
                <w:szCs w:val="32"/>
              </w:rPr>
              <w:t xml:space="preserve">, </w:t>
            </w:r>
            <w:proofErr w:type="spellStart"/>
            <w:r w:rsidRPr="002B7FF4">
              <w:rPr>
                <w:sz w:val="32"/>
                <w:szCs w:val="32"/>
              </w:rPr>
              <w:t>vě</w:t>
            </w:r>
            <w:proofErr w:type="spellEnd"/>
            <w:r w:rsidRPr="002B7FF4">
              <w:rPr>
                <w:sz w:val="32"/>
                <w:szCs w:val="32"/>
              </w:rPr>
              <w:t>/</w:t>
            </w:r>
            <w:proofErr w:type="spellStart"/>
            <w:r w:rsidRPr="002B7FF4">
              <w:rPr>
                <w:sz w:val="32"/>
                <w:szCs w:val="32"/>
              </w:rPr>
              <w:t>bje</w:t>
            </w:r>
            <w:proofErr w:type="spellEnd"/>
            <w:r w:rsidRPr="002B7FF4">
              <w:rPr>
                <w:sz w:val="32"/>
                <w:szCs w:val="32"/>
              </w:rPr>
              <w:t xml:space="preserve">, </w:t>
            </w:r>
            <w:proofErr w:type="spellStart"/>
            <w:r w:rsidRPr="002B7FF4">
              <w:rPr>
                <w:sz w:val="32"/>
                <w:szCs w:val="32"/>
              </w:rPr>
              <w:t>pě</w:t>
            </w:r>
            <w:proofErr w:type="spellEnd"/>
            <w:r w:rsidRPr="002B7FF4">
              <w:rPr>
                <w:sz w:val="32"/>
                <w:szCs w:val="32"/>
              </w:rPr>
              <w:t xml:space="preserve">, </w:t>
            </w:r>
            <w:proofErr w:type="spellStart"/>
            <w:r w:rsidRPr="002B7FF4">
              <w:rPr>
                <w:sz w:val="32"/>
                <w:szCs w:val="32"/>
              </w:rPr>
              <w:t>vje</w:t>
            </w:r>
            <w:proofErr w:type="spellEnd"/>
          </w:p>
          <w:p w:rsidR="00AC0BF8" w:rsidRPr="002B7FF4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 w:rsidRPr="002B7FF4">
              <w:rPr>
                <w:sz w:val="32"/>
                <w:szCs w:val="32"/>
              </w:rPr>
              <w:t>Větný graf</w:t>
            </w:r>
          </w:p>
          <w:p w:rsidR="00AC0BF8" w:rsidRPr="002B7FF4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 w:rsidRPr="002B7FF4">
              <w:rPr>
                <w:sz w:val="32"/>
                <w:szCs w:val="32"/>
              </w:rPr>
              <w:t>Základní skladebné dvojice</w:t>
            </w:r>
          </w:p>
          <w:p w:rsidR="00AC0BF8" w:rsidRPr="002B7FF4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 w:rsidRPr="002B7FF4">
              <w:rPr>
                <w:sz w:val="32"/>
                <w:szCs w:val="32"/>
              </w:rPr>
              <w:t>Slovní druhy</w:t>
            </w:r>
          </w:p>
          <w:p w:rsidR="00AC0BF8" w:rsidRPr="002B7FF4" w:rsidRDefault="00AC0BF8" w:rsidP="00AC0BF8">
            <w:pPr>
              <w:rPr>
                <w:sz w:val="32"/>
                <w:szCs w:val="32"/>
              </w:rPr>
            </w:pPr>
          </w:p>
          <w:p w:rsidR="00AC0BF8" w:rsidRPr="002B7FF4" w:rsidRDefault="00AC0BF8" w:rsidP="00AC0BF8">
            <w:pPr>
              <w:rPr>
                <w:sz w:val="32"/>
                <w:szCs w:val="32"/>
              </w:rPr>
            </w:pPr>
            <w:r w:rsidRPr="002B7FF4">
              <w:rPr>
                <w:sz w:val="32"/>
                <w:szCs w:val="32"/>
              </w:rPr>
              <w:t>Mluvnické kategorie podstatných jmen a sloves</w:t>
            </w:r>
          </w:p>
          <w:p w:rsidR="00AC0BF8" w:rsidRDefault="00AC0BF8" w:rsidP="00AC0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AC0BF8" w:rsidRDefault="00AC0BF8" w:rsidP="00AC0B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Opakování český jazyk 5</w:t>
            </w:r>
            <w:r w:rsidRPr="002B7FF4">
              <w:rPr>
                <w:b/>
                <w:sz w:val="32"/>
                <w:szCs w:val="32"/>
              </w:rPr>
              <w:t>. ročník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Vyjmenovaná slova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Koncovky podstatných jmen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Shoda přísudku s podmětem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Pravopis slov se zdvojenými souhláskami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Předpony s, z, </w:t>
            </w:r>
            <w:proofErr w:type="spellStart"/>
            <w:r>
              <w:rPr>
                <w:sz w:val="32"/>
                <w:szCs w:val="32"/>
              </w:rPr>
              <w:t>vz</w:t>
            </w:r>
            <w:proofErr w:type="spellEnd"/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Větný graf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Základní skladebné dvojice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Slovní druhy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Mluvnické kategorie podstatných jmen a sloves</w:t>
            </w:r>
          </w:p>
          <w:p w:rsidR="00AC0BF8" w:rsidRDefault="00AC0BF8" w:rsidP="00AC0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C0BF8" w:rsidRDefault="00AC0BF8" w:rsidP="00AC0B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Opakování český jazyk 6</w:t>
            </w:r>
            <w:r w:rsidRPr="002B7FF4">
              <w:rPr>
                <w:b/>
                <w:sz w:val="32"/>
                <w:szCs w:val="32"/>
              </w:rPr>
              <w:t>. ročník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Shoda podmětu s přísudkem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Vyjmenovaná slova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Pravopis podstatných a přídavných jmen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Stupňování přídavných jmen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Přídavná jména – </w:t>
            </w:r>
            <w:proofErr w:type="gramStart"/>
            <w:r>
              <w:rPr>
                <w:sz w:val="32"/>
                <w:szCs w:val="32"/>
              </w:rPr>
              <w:t>přípony</w:t>
            </w:r>
            <w:proofErr w:type="gramEnd"/>
            <w:r>
              <w:rPr>
                <w:sz w:val="32"/>
                <w:szCs w:val="32"/>
              </w:rPr>
              <w:t xml:space="preserve"> –</w:t>
            </w:r>
            <w:proofErr w:type="spellStart"/>
            <w:proofErr w:type="gramStart"/>
            <w:r>
              <w:rPr>
                <w:sz w:val="32"/>
                <w:szCs w:val="32"/>
              </w:rPr>
              <w:t>ský</w:t>
            </w:r>
            <w:proofErr w:type="spellEnd"/>
            <w:proofErr w:type="gramEnd"/>
            <w:r>
              <w:rPr>
                <w:sz w:val="32"/>
                <w:szCs w:val="32"/>
              </w:rPr>
              <w:t>, -</w:t>
            </w:r>
            <w:proofErr w:type="spellStart"/>
            <w:r>
              <w:rPr>
                <w:sz w:val="32"/>
                <w:szCs w:val="32"/>
              </w:rPr>
              <w:t>ští</w:t>
            </w:r>
            <w:proofErr w:type="spellEnd"/>
            <w:r>
              <w:rPr>
                <w:sz w:val="32"/>
                <w:szCs w:val="32"/>
              </w:rPr>
              <w:t xml:space="preserve"> –</w:t>
            </w:r>
            <w:proofErr w:type="spellStart"/>
            <w:r>
              <w:rPr>
                <w:sz w:val="32"/>
                <w:szCs w:val="32"/>
              </w:rPr>
              <w:t>cký</w:t>
            </w:r>
            <w:proofErr w:type="spellEnd"/>
            <w:r>
              <w:rPr>
                <w:sz w:val="32"/>
                <w:szCs w:val="32"/>
              </w:rPr>
              <w:t xml:space="preserve"> –</w:t>
            </w:r>
            <w:proofErr w:type="spellStart"/>
            <w:r>
              <w:rPr>
                <w:sz w:val="32"/>
                <w:szCs w:val="32"/>
              </w:rPr>
              <w:t>čtí</w:t>
            </w:r>
            <w:proofErr w:type="spellEnd"/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Větný graf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Základní skladebné dvojice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Slovní druhy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Mluvnické kategorie podstatných a přídavných jmen a sloves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Podstatná jména hromadná, látková, pomnožná</w:t>
            </w:r>
          </w:p>
          <w:p w:rsidR="00AC0BF8" w:rsidRDefault="00AC0BF8" w:rsidP="00AC0BF8">
            <w:pPr>
              <w:rPr>
                <w:sz w:val="32"/>
                <w:szCs w:val="32"/>
              </w:rPr>
            </w:pPr>
          </w:p>
          <w:p w:rsidR="00AC0BF8" w:rsidRPr="00AC0BF8" w:rsidRDefault="00AC0BF8" w:rsidP="00AC0B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Tvoření slov</w:t>
            </w:r>
            <w:bookmarkStart w:id="0" w:name="_GoBack"/>
            <w:bookmarkEnd w:id="0"/>
          </w:p>
          <w:p w:rsidR="00AC0BF8" w:rsidRDefault="00AC0BF8" w:rsidP="00AC0B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7FF4" w:rsidRDefault="002B7FF4" w:rsidP="002B7FF4">
      <w:pPr>
        <w:rPr>
          <w:sz w:val="32"/>
          <w:szCs w:val="32"/>
        </w:rPr>
      </w:pPr>
    </w:p>
    <w:sectPr w:rsidR="002B7FF4" w:rsidSect="002B7F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F4"/>
    <w:rsid w:val="002B7FF4"/>
    <w:rsid w:val="003F2002"/>
    <w:rsid w:val="00A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92D"/>
  <w15:chartTrackingRefBased/>
  <w15:docId w15:val="{28279146-874B-45B6-B62F-3900CEC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2023-12-09T05:34:00Z</dcterms:created>
  <dcterms:modified xsi:type="dcterms:W3CDTF">2023-12-09T05:48:00Z</dcterms:modified>
</cp:coreProperties>
</file>